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2C6E" w14:textId="77777777" w:rsidR="00EE7616" w:rsidRDefault="002E47C1">
      <w:pPr>
        <w:spacing w:line="400" w:lineRule="auto"/>
        <w:jc w:val="center"/>
        <w:rPr>
          <w:rFonts w:ascii="標楷體" w:eastAsia="標楷體" w:hAnsi="標楷體" w:cs="標楷體"/>
          <w:b/>
          <w:sz w:val="32"/>
          <w:szCs w:val="32"/>
        </w:rPr>
      </w:pPr>
      <w:r>
        <w:rPr>
          <w:rFonts w:ascii="標楷體" w:eastAsia="標楷體" w:hAnsi="標楷體" w:cs="標楷體"/>
          <w:b/>
          <w:sz w:val="32"/>
          <w:szCs w:val="32"/>
        </w:rPr>
        <w:t>國科會補助專題研究計畫經費支出用途變更彙報表</w:t>
      </w:r>
    </w:p>
    <w:p w14:paraId="233B4211" w14:textId="77777777" w:rsidR="00EE7616" w:rsidRDefault="00EE7616">
      <w:pPr>
        <w:spacing w:line="400" w:lineRule="auto"/>
        <w:jc w:val="center"/>
        <w:rPr>
          <w:rFonts w:ascii="標楷體" w:eastAsia="標楷體" w:hAnsi="標楷體" w:cs="標楷體"/>
          <w:b/>
          <w:sz w:val="32"/>
          <w:szCs w:val="32"/>
        </w:rPr>
      </w:pPr>
    </w:p>
    <w:tbl>
      <w:tblPr>
        <w:tblStyle w:val="a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235"/>
        <w:gridCol w:w="1255"/>
        <w:gridCol w:w="5589"/>
      </w:tblGrid>
      <w:tr w:rsidR="00EE7616" w14:paraId="338FF4D5" w14:textId="77777777" w:rsidTr="006707BA">
        <w:trPr>
          <w:trHeight w:val="1200"/>
        </w:trPr>
        <w:tc>
          <w:tcPr>
            <w:tcW w:w="9639" w:type="dxa"/>
            <w:gridSpan w:val="4"/>
            <w:tcBorders>
              <w:top w:val="nil"/>
              <w:left w:val="nil"/>
              <w:bottom w:val="single" w:sz="4" w:space="0" w:color="000000"/>
              <w:right w:val="nil"/>
            </w:tcBorders>
            <w:shd w:val="clear" w:color="auto" w:fill="auto"/>
          </w:tcPr>
          <w:p w14:paraId="3362524E" w14:textId="7D0E4AE8" w:rsidR="00EE7616" w:rsidRDefault="002E47C1">
            <w:pPr>
              <w:rPr>
                <w:rFonts w:ascii="標楷體" w:eastAsia="標楷體" w:hAnsi="標楷體" w:cs="標楷體"/>
              </w:rPr>
            </w:pPr>
            <w:r>
              <w:rPr>
                <w:rFonts w:ascii="標楷體" w:eastAsia="標楷體" w:hAnsi="標楷體" w:cs="標楷體"/>
              </w:rPr>
              <w:t>主持人：                                  執行機構：</w:t>
            </w:r>
          </w:p>
          <w:p w14:paraId="319B3206" w14:textId="2B0854CF" w:rsidR="00EE7616" w:rsidRDefault="002E47C1">
            <w:pPr>
              <w:rPr>
                <w:rFonts w:ascii="標楷體" w:eastAsia="標楷體" w:hAnsi="標楷體" w:cs="標楷體"/>
              </w:rPr>
            </w:pPr>
            <w:r>
              <w:rPr>
                <w:rFonts w:ascii="標楷體" w:eastAsia="標楷體" w:hAnsi="標楷體" w:cs="標楷體"/>
              </w:rPr>
              <w:t>計畫編號：NS</w:t>
            </w:r>
            <w:r w:rsidR="00F00396">
              <w:rPr>
                <w:rFonts w:ascii="標楷體" w:eastAsia="標楷體" w:hAnsi="標楷體" w:cs="標楷體"/>
              </w:rPr>
              <w:t>T</w:t>
            </w:r>
            <w:r>
              <w:rPr>
                <w:rFonts w:ascii="標楷體" w:eastAsia="標楷體" w:hAnsi="標楷體" w:cs="標楷體"/>
              </w:rPr>
              <w:t>C</w:t>
            </w:r>
          </w:p>
          <w:p w14:paraId="29DAE693" w14:textId="3592019D" w:rsidR="00EE7616" w:rsidRDefault="002E47C1">
            <w:pPr>
              <w:rPr>
                <w:rFonts w:ascii="標楷體" w:eastAsia="標楷體" w:hAnsi="標楷體" w:cs="標楷體"/>
              </w:rPr>
            </w:pPr>
            <w:r>
              <w:rPr>
                <w:rFonts w:ascii="標楷體" w:eastAsia="標楷體" w:hAnsi="標楷體" w:cs="標楷體"/>
              </w:rPr>
              <w:t xml:space="preserve">計畫名稱：                                </w:t>
            </w:r>
            <w:r w:rsidR="002E1090">
              <w:rPr>
                <w:rFonts w:ascii="標楷體" w:eastAsia="標楷體" w:hAnsi="標楷體" w:cs="標楷體" w:hint="eastAsia"/>
              </w:rPr>
              <w:t>製</w:t>
            </w:r>
            <w:r>
              <w:rPr>
                <w:rFonts w:ascii="標楷體" w:eastAsia="標楷體" w:hAnsi="標楷體" w:cs="標楷體"/>
              </w:rPr>
              <w:t>表日期：</w:t>
            </w:r>
          </w:p>
          <w:p w14:paraId="4DCC5970" w14:textId="77777777" w:rsidR="00EE7616" w:rsidRDefault="002E47C1">
            <w:pPr>
              <w:rPr>
                <w:rFonts w:ascii="標楷體" w:eastAsia="標楷體" w:hAnsi="標楷體" w:cs="標楷體"/>
              </w:rPr>
            </w:pPr>
            <w:r>
              <w:rPr>
                <w:rFonts w:ascii="標楷體" w:eastAsia="標楷體" w:hAnsi="標楷體" w:cs="標楷體"/>
              </w:rPr>
              <w:t>執行期限：</w:t>
            </w:r>
          </w:p>
        </w:tc>
      </w:tr>
      <w:tr w:rsidR="00EE7616" w14:paraId="29CBD85B" w14:textId="77777777" w:rsidTr="002E1090">
        <w:trPr>
          <w:trHeight w:val="58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4C5F" w14:textId="77777777" w:rsidR="00EE7616" w:rsidRDefault="002E47C1">
            <w:pPr>
              <w:jc w:val="center"/>
              <w:rPr>
                <w:rFonts w:ascii="標楷體" w:eastAsia="標楷體" w:hAnsi="標楷體" w:cs="標楷體"/>
              </w:rPr>
            </w:pPr>
            <w:r>
              <w:rPr>
                <w:rFonts w:ascii="標楷體" w:eastAsia="標楷體" w:hAnsi="標楷體" w:cs="標楷體"/>
              </w:rPr>
              <w:t>補助項目</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EACCE" w14:textId="77777777" w:rsidR="00EE7616" w:rsidRDefault="002E47C1">
            <w:pPr>
              <w:jc w:val="center"/>
              <w:rPr>
                <w:rFonts w:ascii="標楷體" w:eastAsia="標楷體" w:hAnsi="標楷體" w:cs="標楷體"/>
              </w:rPr>
            </w:pPr>
            <w:r>
              <w:rPr>
                <w:rFonts w:ascii="標楷體" w:eastAsia="標楷體" w:hAnsi="標楷體" w:cs="標楷體"/>
              </w:rPr>
              <w:t>核准文號</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41F0" w14:textId="77777777" w:rsidR="00EE7616" w:rsidRDefault="002E47C1">
            <w:pPr>
              <w:jc w:val="center"/>
              <w:rPr>
                <w:rFonts w:ascii="標楷體" w:eastAsia="標楷體" w:hAnsi="標楷體" w:cs="標楷體"/>
              </w:rPr>
            </w:pPr>
            <w:r>
              <w:rPr>
                <w:rFonts w:ascii="標楷體" w:eastAsia="標楷體" w:hAnsi="標楷體" w:cs="標楷體"/>
              </w:rPr>
              <w:t>核准日期</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6BA2" w14:textId="77777777" w:rsidR="00EE7616" w:rsidRDefault="002E47C1">
            <w:pPr>
              <w:jc w:val="center"/>
              <w:rPr>
                <w:rFonts w:ascii="標楷體" w:eastAsia="標楷體" w:hAnsi="標楷體" w:cs="標楷體"/>
              </w:rPr>
            </w:pPr>
            <w:r>
              <w:rPr>
                <w:rFonts w:ascii="標楷體" w:eastAsia="標楷體" w:hAnsi="標楷體" w:cs="標楷體"/>
              </w:rPr>
              <w:t>變更內容</w:t>
            </w:r>
          </w:p>
        </w:tc>
      </w:tr>
      <w:tr w:rsidR="00EE7616" w14:paraId="209471FD"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0C37DEDF" w14:textId="77777777" w:rsidR="00EE7616" w:rsidRDefault="002E47C1">
            <w:pPr>
              <w:jc w:val="center"/>
              <w:rPr>
                <w:rFonts w:ascii="標楷體" w:eastAsia="標楷體" w:hAnsi="標楷體" w:cs="標楷體"/>
              </w:rPr>
            </w:pPr>
            <w:r>
              <w:rPr>
                <w:rFonts w:ascii="標楷體" w:eastAsia="標楷體" w:hAnsi="標楷體" w:cs="標楷體"/>
              </w:rPr>
              <w:t>業務費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66DD33F"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E4E079B"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2286987B" w14:textId="77777777" w:rsidR="00EE7616" w:rsidRDefault="00EE7616">
            <w:pPr>
              <w:rPr>
                <w:rFonts w:ascii="標楷體" w:eastAsia="標楷體" w:hAnsi="標楷體" w:cs="標楷體"/>
              </w:rPr>
            </w:pPr>
          </w:p>
        </w:tc>
      </w:tr>
      <w:tr w:rsidR="00EE7616" w14:paraId="0717EEFA"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79E5BF70"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DEE254B"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419A6F5"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5726D075" w14:textId="77777777" w:rsidR="00EE7616" w:rsidRDefault="00EE7616">
            <w:pPr>
              <w:rPr>
                <w:rFonts w:ascii="標楷體" w:eastAsia="標楷體" w:hAnsi="標楷體" w:cs="標楷體"/>
              </w:rPr>
            </w:pPr>
          </w:p>
        </w:tc>
      </w:tr>
      <w:tr w:rsidR="00EE7616" w14:paraId="5A562DD5"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3C37917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AD42EE3"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9179E31"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A1CB4F0" w14:textId="77777777" w:rsidR="00EE7616" w:rsidRDefault="00EE7616">
            <w:pPr>
              <w:rPr>
                <w:rFonts w:ascii="標楷體" w:eastAsia="標楷體" w:hAnsi="標楷體" w:cs="標楷體"/>
              </w:rPr>
            </w:pPr>
          </w:p>
        </w:tc>
      </w:tr>
      <w:tr w:rsidR="00EE7616" w14:paraId="79851977"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7292BA2" w14:textId="77777777" w:rsidR="00EE7616" w:rsidRDefault="002E47C1">
            <w:pPr>
              <w:jc w:val="center"/>
              <w:rPr>
                <w:rFonts w:ascii="標楷體" w:eastAsia="標楷體" w:hAnsi="標楷體" w:cs="標楷體"/>
              </w:rPr>
            </w:pPr>
            <w:r>
              <w:rPr>
                <w:rFonts w:ascii="標楷體" w:eastAsia="標楷體" w:hAnsi="標楷體" w:cs="標楷體"/>
              </w:rPr>
              <w:t>研究設備費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17BA4DE"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F70A946"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01AA6FD" w14:textId="77777777" w:rsidR="00EE7616" w:rsidRDefault="00EE7616">
            <w:pPr>
              <w:rPr>
                <w:rFonts w:ascii="標楷體" w:eastAsia="標楷體" w:hAnsi="標楷體" w:cs="標楷體"/>
              </w:rPr>
            </w:pPr>
          </w:p>
        </w:tc>
      </w:tr>
      <w:tr w:rsidR="00EE7616" w14:paraId="0EFA179F"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022ED71B"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9FED770"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09BB91C"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119345A" w14:textId="77777777" w:rsidR="00EE7616" w:rsidRDefault="00EE7616">
            <w:pPr>
              <w:rPr>
                <w:rFonts w:ascii="標楷體" w:eastAsia="標楷體" w:hAnsi="標楷體" w:cs="標楷體"/>
              </w:rPr>
            </w:pPr>
          </w:p>
        </w:tc>
      </w:tr>
      <w:tr w:rsidR="00EE7616" w14:paraId="45FEB72D"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2B68E7B5"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28DE663"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8CC69C9"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5032DBE" w14:textId="77777777" w:rsidR="00EE7616" w:rsidRDefault="00EE7616">
            <w:pPr>
              <w:rPr>
                <w:rFonts w:ascii="標楷體" w:eastAsia="標楷體" w:hAnsi="標楷體" w:cs="標楷體"/>
              </w:rPr>
            </w:pPr>
          </w:p>
        </w:tc>
      </w:tr>
      <w:tr w:rsidR="00EE7616" w14:paraId="51DED379" w14:textId="77777777" w:rsidTr="002E1090">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57C61B6D" w14:textId="77777777" w:rsidR="00EE7616" w:rsidRDefault="002E47C1">
            <w:pPr>
              <w:jc w:val="center"/>
              <w:rPr>
                <w:rFonts w:ascii="標楷體" w:eastAsia="標楷體" w:hAnsi="標楷體" w:cs="標楷體"/>
              </w:rPr>
            </w:pPr>
            <w:r>
              <w:rPr>
                <w:rFonts w:ascii="標楷體" w:eastAsia="標楷體" w:hAnsi="標楷體" w:cs="標楷體"/>
              </w:rPr>
              <w:t>國外差旅費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6171BE2"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F958D89"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476391D8" w14:textId="77777777" w:rsidR="00EE7616" w:rsidRDefault="00EE7616">
            <w:pPr>
              <w:rPr>
                <w:rFonts w:ascii="標楷體" w:eastAsia="標楷體" w:hAnsi="標楷體" w:cs="標楷體"/>
              </w:rPr>
            </w:pPr>
          </w:p>
        </w:tc>
      </w:tr>
      <w:tr w:rsidR="00EE7616" w14:paraId="6302794C" w14:textId="77777777" w:rsidTr="002E1090">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6C63B82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9C78EC"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5D7DDF6"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356AF33F" w14:textId="77777777" w:rsidR="00EE7616" w:rsidRDefault="00EE7616">
            <w:pPr>
              <w:rPr>
                <w:rFonts w:ascii="標楷體" w:eastAsia="標楷體" w:hAnsi="標楷體" w:cs="標楷體"/>
              </w:rPr>
            </w:pPr>
          </w:p>
        </w:tc>
      </w:tr>
      <w:tr w:rsidR="00EE7616" w14:paraId="6C3AAC97" w14:textId="77777777" w:rsidTr="002E1090">
        <w:trPr>
          <w:trHeight w:val="756"/>
        </w:trPr>
        <w:tc>
          <w:tcPr>
            <w:tcW w:w="1560" w:type="dxa"/>
            <w:vMerge/>
            <w:tcBorders>
              <w:top w:val="single" w:sz="4" w:space="0" w:color="000000"/>
              <w:left w:val="single" w:sz="4" w:space="0" w:color="000000"/>
              <w:right w:val="single" w:sz="4" w:space="0" w:color="000000"/>
            </w:tcBorders>
            <w:shd w:val="clear" w:color="auto" w:fill="auto"/>
            <w:vAlign w:val="center"/>
          </w:tcPr>
          <w:p w14:paraId="70F44866" w14:textId="77777777" w:rsidR="00EE7616" w:rsidRDefault="00EE7616">
            <w:pPr>
              <w:pBdr>
                <w:top w:val="nil"/>
                <w:left w:val="nil"/>
                <w:bottom w:val="nil"/>
                <w:right w:val="nil"/>
                <w:between w:val="nil"/>
              </w:pBdr>
              <w:spacing w:line="276" w:lineRule="auto"/>
              <w:rPr>
                <w:rFonts w:ascii="標楷體" w:eastAsia="標楷體" w:hAnsi="標楷體" w:cs="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68A718E" w14:textId="77777777" w:rsidR="00EE7616" w:rsidRDefault="00EE7616">
            <w:pPr>
              <w:rPr>
                <w:rFonts w:ascii="標楷體" w:eastAsia="標楷體" w:hAnsi="標楷體" w:cs="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8334234" w14:textId="77777777" w:rsidR="00EE7616" w:rsidRDefault="00EE7616">
            <w:pPr>
              <w:rPr>
                <w:rFonts w:ascii="標楷體" w:eastAsia="標楷體" w:hAnsi="標楷體" w:cs="標楷體"/>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17FBB21" w14:textId="77777777" w:rsidR="00EE7616" w:rsidRDefault="00EE7616">
            <w:pPr>
              <w:rPr>
                <w:rFonts w:ascii="標楷體" w:eastAsia="標楷體" w:hAnsi="標楷體" w:cs="標楷體"/>
              </w:rPr>
            </w:pPr>
          </w:p>
        </w:tc>
      </w:tr>
    </w:tbl>
    <w:p w14:paraId="21FC0143" w14:textId="77777777" w:rsidR="00EE7616" w:rsidRDefault="002E47C1">
      <w:pPr>
        <w:spacing w:line="400" w:lineRule="auto"/>
        <w:rPr>
          <w:rFonts w:ascii="標楷體" w:eastAsia="標楷體" w:hAnsi="標楷體" w:cs="標楷體"/>
        </w:rPr>
      </w:pPr>
      <w:proofErr w:type="gramStart"/>
      <w:r>
        <w:rPr>
          <w:rFonts w:ascii="標楷體" w:eastAsia="標楷體" w:hAnsi="標楷體" w:cs="標楷體"/>
        </w:rPr>
        <w:t>註</w:t>
      </w:r>
      <w:proofErr w:type="gramEnd"/>
      <w:r>
        <w:rPr>
          <w:rFonts w:ascii="標楷體" w:eastAsia="標楷體" w:hAnsi="標楷體" w:cs="標楷體"/>
        </w:rPr>
        <w:t>：</w:t>
      </w:r>
    </w:p>
    <w:p w14:paraId="5BC92A19" w14:textId="50EEF59F" w:rsidR="00EE7616" w:rsidRDefault="002E47C1" w:rsidP="00F3786D">
      <w:pPr>
        <w:spacing w:line="240" w:lineRule="exact"/>
        <w:jc w:val="both"/>
        <w:rPr>
          <w:rFonts w:ascii="標楷體" w:eastAsia="標楷體" w:hAnsi="標楷體" w:cs="標楷體"/>
        </w:rPr>
      </w:pPr>
      <w:r>
        <w:rPr>
          <w:rFonts w:ascii="標楷體" w:eastAsia="標楷體" w:hAnsi="標楷體" w:cs="標楷體"/>
        </w:rPr>
        <w:t>1.依</w:t>
      </w:r>
      <w:r w:rsidR="00224B5F">
        <w:rPr>
          <w:rFonts w:ascii="標楷體" w:eastAsia="標楷體" w:hAnsi="標楷體" w:cs="標楷體" w:hint="eastAsia"/>
        </w:rPr>
        <w:t>國科會</w:t>
      </w:r>
      <w:r>
        <w:rPr>
          <w:rFonts w:ascii="標楷體" w:eastAsia="標楷體" w:hAnsi="標楷體" w:cs="標楷體"/>
        </w:rPr>
        <w:t>補助專題研究計畫經費處理原則第三點第四項規定彙報補助項目辦理變更之支出用途及經費（如業務費項下助理人員類別變更、</w:t>
      </w:r>
      <w:sdt>
        <w:sdtPr>
          <w:tag w:val="goog_rdk_0"/>
          <w:id w:val="-360119588"/>
        </w:sdtPr>
        <w:sdtEndPr/>
        <w:sdtContent>
          <w:r w:rsidRPr="00F00396">
            <w:rPr>
              <w:rFonts w:ascii="標楷體" w:eastAsia="標楷體" w:hAnsi="標楷體" w:cs="Gungsuh"/>
            </w:rPr>
            <w:t>國際合作研究計畫國外學者來</w:t>
          </w:r>
          <w:proofErr w:type="gramStart"/>
          <w:r w:rsidRPr="00F00396">
            <w:rPr>
              <w:rFonts w:ascii="標楷體" w:eastAsia="標楷體" w:hAnsi="標楷體" w:cs="Gungsuh"/>
            </w:rPr>
            <w:t>臺</w:t>
          </w:r>
          <w:proofErr w:type="gramEnd"/>
          <w:r w:rsidRPr="00F00396">
            <w:rPr>
              <w:rFonts w:ascii="標楷體" w:eastAsia="標楷體" w:hAnsi="標楷體" w:cs="Gungsuh"/>
            </w:rPr>
            <w:t>費用項目新增或刪除等支出用途變更</w:t>
          </w:r>
        </w:sdtContent>
      </w:sdt>
      <w:r>
        <w:rPr>
          <w:rFonts w:ascii="標楷體" w:eastAsia="標楷體" w:hAnsi="標楷體" w:cs="標楷體"/>
        </w:rPr>
        <w:t>、研究設備購置項目變更、國外差旅費出國種類變更等），請簡要敘明變更核准文號、日期及內容，</w:t>
      </w:r>
      <w:sdt>
        <w:sdtPr>
          <w:tag w:val="goog_rdk_1"/>
          <w:id w:val="23839219"/>
        </w:sdtPr>
        <w:sdtEndPr/>
        <w:sdtContent>
          <w:r w:rsidRPr="00F00396">
            <w:rPr>
              <w:rFonts w:ascii="標楷體" w:eastAsia="標楷體" w:hAnsi="標楷體" w:cs="Gungsuh"/>
              <w:color w:val="000000"/>
            </w:rPr>
            <w:t>並於計畫結束辦理經費</w:t>
          </w:r>
          <w:proofErr w:type="gramStart"/>
          <w:r w:rsidRPr="00F00396">
            <w:rPr>
              <w:rFonts w:ascii="標楷體" w:eastAsia="標楷體" w:hAnsi="標楷體" w:cs="Gungsuh"/>
              <w:color w:val="000000"/>
            </w:rPr>
            <w:t>結報時</w:t>
          </w:r>
          <w:proofErr w:type="gramEnd"/>
          <w:r w:rsidRPr="00F00396">
            <w:rPr>
              <w:rFonts w:ascii="標楷體" w:eastAsia="標楷體" w:hAnsi="標楷體" w:cs="Gungsuh"/>
              <w:color w:val="000000"/>
            </w:rPr>
            <w:t>，隨同收支明細報告表等文件一併函送</w:t>
          </w:r>
          <w:r w:rsidR="00F00396">
            <w:rPr>
              <w:rFonts w:ascii="標楷體" w:eastAsia="標楷體" w:hAnsi="標楷體" w:cs="Gungsuh" w:hint="eastAsia"/>
              <w:color w:val="000000"/>
            </w:rPr>
            <w:t>國科會</w:t>
          </w:r>
        </w:sdtContent>
      </w:sdt>
      <w:r>
        <w:rPr>
          <w:rFonts w:ascii="標楷體" w:eastAsia="標楷體" w:hAnsi="標楷體" w:cs="標楷體"/>
        </w:rPr>
        <w:t>。</w:t>
      </w:r>
    </w:p>
    <w:p w14:paraId="4F60FB37" w14:textId="77777777" w:rsidR="00EE7616" w:rsidRDefault="002E47C1">
      <w:pPr>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本表如不</w:t>
      </w:r>
      <w:proofErr w:type="gramEnd"/>
      <w:r>
        <w:rPr>
          <w:rFonts w:ascii="標楷體" w:eastAsia="標楷體" w:hAnsi="標楷體" w:cs="標楷體"/>
        </w:rPr>
        <w:t>敷使用請自行調整或複印。</w:t>
      </w:r>
    </w:p>
    <w:tbl>
      <w:tblPr>
        <w:tblStyle w:val="af0"/>
        <w:tblW w:w="96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79"/>
        <w:gridCol w:w="2534"/>
        <w:gridCol w:w="2534"/>
        <w:gridCol w:w="2482"/>
      </w:tblGrid>
      <w:tr w:rsidR="00EE7616" w14:paraId="61D52FA0" w14:textId="77777777">
        <w:tc>
          <w:tcPr>
            <w:tcW w:w="2079" w:type="dxa"/>
            <w:shd w:val="clear" w:color="auto" w:fill="auto"/>
            <w:vAlign w:val="center"/>
          </w:tcPr>
          <w:p w14:paraId="569249AA"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製表</w:t>
            </w:r>
          </w:p>
        </w:tc>
        <w:tc>
          <w:tcPr>
            <w:tcW w:w="2534" w:type="dxa"/>
            <w:shd w:val="clear" w:color="auto" w:fill="auto"/>
            <w:vAlign w:val="center"/>
          </w:tcPr>
          <w:p w14:paraId="4520F30C"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主持人</w:t>
            </w:r>
          </w:p>
          <w:p w14:paraId="1C18E99B"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 xml:space="preserve">(覆核) </w:t>
            </w:r>
          </w:p>
        </w:tc>
        <w:tc>
          <w:tcPr>
            <w:tcW w:w="2534" w:type="dxa"/>
            <w:shd w:val="clear" w:color="auto" w:fill="auto"/>
            <w:vAlign w:val="center"/>
          </w:tcPr>
          <w:p w14:paraId="02C69569"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單位系所</w:t>
            </w:r>
          </w:p>
          <w:p w14:paraId="175E962B"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主管簽章</w:t>
            </w:r>
          </w:p>
        </w:tc>
        <w:tc>
          <w:tcPr>
            <w:tcW w:w="2482" w:type="dxa"/>
            <w:shd w:val="clear" w:color="auto" w:fill="auto"/>
            <w:vAlign w:val="center"/>
          </w:tcPr>
          <w:p w14:paraId="22B3ABDE" w14:textId="77777777" w:rsidR="00EE7616" w:rsidRDefault="002E47C1">
            <w:pPr>
              <w:jc w:val="both"/>
              <w:rPr>
                <w:rFonts w:ascii="標楷體" w:eastAsia="標楷體" w:hAnsi="標楷體" w:cs="標楷體"/>
                <w:b/>
                <w:sz w:val="20"/>
                <w:szCs w:val="20"/>
              </w:rPr>
            </w:pPr>
            <w:r>
              <w:rPr>
                <w:rFonts w:ascii="標楷體" w:eastAsia="標楷體" w:hAnsi="標楷體" w:cs="標楷體"/>
                <w:b/>
                <w:sz w:val="20"/>
                <w:szCs w:val="20"/>
              </w:rPr>
              <w:t>機關主管</w:t>
            </w:r>
          </w:p>
        </w:tc>
      </w:tr>
    </w:tbl>
    <w:p w14:paraId="4A90EE02" w14:textId="77777777" w:rsidR="00EE7616" w:rsidRDefault="00EE7616">
      <w:pPr>
        <w:rPr>
          <w:rFonts w:ascii="標楷體" w:eastAsia="標楷體" w:hAnsi="標楷體" w:cs="標楷體"/>
        </w:rPr>
      </w:pPr>
    </w:p>
    <w:p w14:paraId="7F422187" w14:textId="30DAA34B" w:rsidR="00EE7616" w:rsidRPr="00F00396" w:rsidRDefault="002E47C1" w:rsidP="00F00396">
      <w:pPr>
        <w:ind w:left="238" w:hanging="238"/>
        <w:rPr>
          <w:rFonts w:ascii="標楷體" w:eastAsia="標楷體" w:hAnsi="標楷體" w:cs="標楷體"/>
        </w:rPr>
      </w:pPr>
      <w:r>
        <w:br w:type="page"/>
      </w:r>
      <w:r w:rsidR="008906E1">
        <w:rPr>
          <w:noProof/>
        </w:rPr>
        <w:lastRenderedPageBreak/>
        <mc:AlternateContent>
          <mc:Choice Requires="wps">
            <w:drawing>
              <wp:anchor distT="0" distB="0" distL="114300" distR="114300" simplePos="0" relativeHeight="251658240" behindDoc="0" locked="0" layoutInCell="1" hidden="0" allowOverlap="1" wp14:anchorId="31D60E83" wp14:editId="39C5FC57">
                <wp:simplePos x="0" y="0"/>
                <wp:positionH relativeFrom="column">
                  <wp:posOffset>-382988</wp:posOffset>
                </wp:positionH>
                <wp:positionV relativeFrom="paragraph">
                  <wp:posOffset>-518160</wp:posOffset>
                </wp:positionV>
                <wp:extent cx="1181597" cy="346710"/>
                <wp:effectExtent l="19050" t="19050" r="19050" b="15240"/>
                <wp:wrapNone/>
                <wp:docPr id="1876166441" name="矩形: 圓角 1876166441"/>
                <wp:cNvGraphicFramePr/>
                <a:graphic xmlns:a="http://schemas.openxmlformats.org/drawingml/2006/main">
                  <a:graphicData uri="http://schemas.microsoft.com/office/word/2010/wordprocessingShape">
                    <wps:wsp>
                      <wps:cNvSpPr/>
                      <wps:spPr>
                        <a:xfrm>
                          <a:off x="0" y="0"/>
                          <a:ext cx="1181597" cy="34671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3DCE2580" w14:textId="77777777" w:rsidR="00EE7616" w:rsidRDefault="002E47C1">
                            <w:pPr>
                              <w:textDirection w:val="btLr"/>
                            </w:pPr>
                            <w:r>
                              <w:rPr>
                                <w:rFonts w:ascii="標楷體" w:eastAsia="標楷體" w:hAnsi="標楷體" w:cs="標楷體"/>
                                <w:b/>
                                <w:color w:val="FF0000"/>
                              </w:rPr>
                              <w:t>本校填寫範例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1D60E83" id="矩形: 圓角 1876166441" o:spid="_x0000_s1026" style="position:absolute;left:0;text-align:left;margin-left:-30.15pt;margin-top:-40.8pt;width:93.05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" strokecolor="#f79646" strokeweight="2.5pt">
                <v:stroke startarrowwidth="narrow" startarrowlength="short" endarrowwidth="narrow" endarrowlength="short"/>
                <v:textbox inset="2.53958mm,1.2694mm,2.53958mm,1.2694mm">
                  <w:txbxContent>
                    <w:p w14:paraId="3DCE2580" w14:textId="77777777" w:rsidR="00EE7616" w:rsidRDefault="002E47C1">
                      <w:pPr>
                        <w:textDirection w:val="btLr"/>
                      </w:pPr>
                      <w:r>
                        <w:rPr>
                          <w:rFonts w:ascii="標楷體" w:eastAsia="標楷體" w:hAnsi="標楷體" w:cs="標楷體"/>
                          <w:b/>
                          <w:color w:val="FF0000"/>
                        </w:rPr>
                        <w:t>本校填寫範例</w:t>
                      </w:r>
                    </w:p>
                  </w:txbxContent>
                </v:textbox>
              </v:roundrect>
            </w:pict>
          </mc:Fallback>
        </mc:AlternateContent>
      </w:r>
      <w:r>
        <w:rPr>
          <w:rFonts w:ascii="標楷體" w:eastAsia="標楷體" w:hAnsi="標楷體" w:cs="標楷體"/>
        </w:rPr>
        <w:t xml:space="preserve">一、彙報表填寫範例如下: </w:t>
      </w:r>
    </w:p>
    <w:p w14:paraId="3EFD5430" w14:textId="7B6E5D15" w:rsidR="00EE7616" w:rsidRPr="008906E1" w:rsidRDefault="00F00396" w:rsidP="008906E1">
      <w:pPr>
        <w:spacing w:line="400" w:lineRule="auto"/>
        <w:jc w:val="center"/>
        <w:rPr>
          <w:rFonts w:ascii="標楷體" w:eastAsia="標楷體" w:hAnsi="標楷體" w:cs="標楷體"/>
          <w:b/>
          <w:sz w:val="32"/>
          <w:szCs w:val="32"/>
          <w:u w:val="single"/>
        </w:rPr>
      </w:pPr>
      <w:r>
        <w:rPr>
          <w:rFonts w:ascii="標楷體" w:eastAsia="標楷體" w:hAnsi="標楷體" w:cs="標楷體" w:hint="eastAsia"/>
          <w:b/>
          <w:sz w:val="32"/>
          <w:szCs w:val="32"/>
          <w:u w:val="single"/>
        </w:rPr>
        <w:t>國科會</w:t>
      </w:r>
      <w:r w:rsidR="002E47C1">
        <w:rPr>
          <w:rFonts w:ascii="標楷體" w:eastAsia="標楷體" w:hAnsi="標楷體" w:cs="標楷體"/>
          <w:b/>
          <w:sz w:val="32"/>
          <w:szCs w:val="32"/>
          <w:u w:val="single"/>
        </w:rPr>
        <w:t>補助專題研究計畫經費支出用途變更彙報表(範例)</w:t>
      </w:r>
    </w:p>
    <w:tbl>
      <w:tblPr>
        <w:tblStyle w:val="a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219"/>
        <w:gridCol w:w="1317"/>
        <w:gridCol w:w="880"/>
        <w:gridCol w:w="1473"/>
        <w:gridCol w:w="3190"/>
      </w:tblGrid>
      <w:tr w:rsidR="00EE7616" w14:paraId="00605DC9" w14:textId="77777777" w:rsidTr="00290DAB">
        <w:tc>
          <w:tcPr>
            <w:tcW w:w="1560" w:type="dxa"/>
            <w:tcBorders>
              <w:top w:val="nil"/>
              <w:left w:val="nil"/>
              <w:bottom w:val="nil"/>
              <w:right w:val="nil"/>
            </w:tcBorders>
            <w:shd w:val="clear" w:color="auto" w:fill="auto"/>
          </w:tcPr>
          <w:p w14:paraId="17937C9F" w14:textId="77777777" w:rsidR="00EE7616" w:rsidRDefault="002E47C1">
            <w:pPr>
              <w:rPr>
                <w:rFonts w:ascii="標楷體" w:eastAsia="標楷體" w:hAnsi="標楷體" w:cs="標楷體"/>
              </w:rPr>
            </w:pPr>
            <w:r>
              <w:rPr>
                <w:rFonts w:ascii="標楷體" w:eastAsia="標楷體" w:hAnsi="標楷體" w:cs="標楷體"/>
              </w:rPr>
              <w:t>主持人：</w:t>
            </w:r>
          </w:p>
        </w:tc>
        <w:tc>
          <w:tcPr>
            <w:tcW w:w="3416" w:type="dxa"/>
            <w:gridSpan w:val="3"/>
            <w:tcBorders>
              <w:top w:val="nil"/>
              <w:left w:val="nil"/>
              <w:bottom w:val="nil"/>
              <w:right w:val="nil"/>
            </w:tcBorders>
            <w:shd w:val="clear" w:color="auto" w:fill="auto"/>
          </w:tcPr>
          <w:p w14:paraId="1020A8AC" w14:textId="77777777" w:rsidR="00EE7616" w:rsidRDefault="002E47C1">
            <w:pPr>
              <w:rPr>
                <w:rFonts w:ascii="標楷體" w:eastAsia="標楷體" w:hAnsi="標楷體" w:cs="標楷體"/>
                <w:u w:val="single"/>
              </w:rPr>
            </w:pPr>
            <w:r>
              <w:rPr>
                <w:rFonts w:ascii="標楷體" w:eastAsia="標楷體" w:hAnsi="標楷體" w:cs="標楷體"/>
                <w:u w:val="single"/>
              </w:rPr>
              <w:t>○○○</w:t>
            </w:r>
          </w:p>
        </w:tc>
        <w:tc>
          <w:tcPr>
            <w:tcW w:w="1473" w:type="dxa"/>
            <w:tcBorders>
              <w:top w:val="nil"/>
              <w:left w:val="nil"/>
              <w:bottom w:val="nil"/>
              <w:right w:val="nil"/>
            </w:tcBorders>
            <w:shd w:val="clear" w:color="auto" w:fill="auto"/>
          </w:tcPr>
          <w:p w14:paraId="4FF377D8" w14:textId="77777777" w:rsidR="00EE7616" w:rsidRDefault="002E47C1">
            <w:pPr>
              <w:rPr>
                <w:rFonts w:ascii="標楷體" w:eastAsia="標楷體" w:hAnsi="標楷體" w:cs="標楷體"/>
              </w:rPr>
            </w:pPr>
            <w:r>
              <w:rPr>
                <w:rFonts w:ascii="標楷體" w:eastAsia="標楷體" w:hAnsi="標楷體" w:cs="標楷體"/>
              </w:rPr>
              <w:t>執行機構：</w:t>
            </w:r>
          </w:p>
        </w:tc>
        <w:tc>
          <w:tcPr>
            <w:tcW w:w="3190" w:type="dxa"/>
            <w:tcBorders>
              <w:top w:val="nil"/>
              <w:left w:val="nil"/>
              <w:bottom w:val="nil"/>
              <w:right w:val="nil"/>
            </w:tcBorders>
            <w:shd w:val="clear" w:color="auto" w:fill="auto"/>
          </w:tcPr>
          <w:p w14:paraId="4A497D7F" w14:textId="77777777" w:rsidR="00EE7616" w:rsidRDefault="002E47C1">
            <w:pPr>
              <w:rPr>
                <w:rFonts w:ascii="標楷體" w:eastAsia="標楷體" w:hAnsi="標楷體" w:cs="標楷體"/>
                <w:u w:val="single"/>
              </w:rPr>
            </w:pPr>
            <w:r>
              <w:rPr>
                <w:rFonts w:ascii="標楷體" w:eastAsia="標楷體" w:hAnsi="標楷體" w:cs="標楷體"/>
                <w:u w:val="single"/>
              </w:rPr>
              <w:t>國立政治大學</w:t>
            </w:r>
          </w:p>
        </w:tc>
      </w:tr>
      <w:tr w:rsidR="00EE7616" w14:paraId="00C789C3" w14:textId="77777777" w:rsidTr="00290DAB">
        <w:tc>
          <w:tcPr>
            <w:tcW w:w="1560" w:type="dxa"/>
            <w:tcBorders>
              <w:top w:val="nil"/>
              <w:left w:val="nil"/>
              <w:bottom w:val="nil"/>
              <w:right w:val="nil"/>
            </w:tcBorders>
            <w:shd w:val="clear" w:color="auto" w:fill="auto"/>
          </w:tcPr>
          <w:p w14:paraId="0BFAAA09"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計畫編號：</w:t>
            </w:r>
          </w:p>
        </w:tc>
        <w:tc>
          <w:tcPr>
            <w:tcW w:w="3416" w:type="dxa"/>
            <w:gridSpan w:val="3"/>
            <w:tcBorders>
              <w:top w:val="nil"/>
              <w:left w:val="nil"/>
              <w:bottom w:val="nil"/>
              <w:right w:val="nil"/>
            </w:tcBorders>
            <w:shd w:val="clear" w:color="auto" w:fill="auto"/>
          </w:tcPr>
          <w:p w14:paraId="2A59CFB9" w14:textId="549F8DDF" w:rsidR="00EE7616" w:rsidRDefault="002E47C1">
            <w:pPr>
              <w:rPr>
                <w:rFonts w:ascii="標楷體" w:eastAsia="標楷體" w:hAnsi="標楷體" w:cs="標楷體"/>
                <w:sz w:val="16"/>
                <w:szCs w:val="16"/>
                <w:u w:val="single"/>
              </w:rPr>
            </w:pPr>
            <w:r>
              <w:rPr>
                <w:rFonts w:ascii="標楷體" w:eastAsia="標楷體" w:hAnsi="標楷體" w:cs="標楷體"/>
                <w:sz w:val="16"/>
                <w:szCs w:val="16"/>
                <w:u w:val="single"/>
              </w:rPr>
              <w:t>NS</w:t>
            </w:r>
            <w:r w:rsidR="00F00396">
              <w:rPr>
                <w:rFonts w:ascii="標楷體" w:eastAsia="標楷體" w:hAnsi="標楷體" w:cs="標楷體" w:hint="eastAsia"/>
                <w:sz w:val="16"/>
                <w:szCs w:val="16"/>
                <w:u w:val="single"/>
              </w:rPr>
              <w:t>T</w:t>
            </w:r>
            <w:r>
              <w:rPr>
                <w:rFonts w:ascii="標楷體" w:eastAsia="標楷體" w:hAnsi="標楷體" w:cs="標楷體"/>
                <w:sz w:val="16"/>
                <w:szCs w:val="16"/>
                <w:u w:val="single"/>
              </w:rPr>
              <w:t>C100-○○○○－H－○○○－○○○－</w:t>
            </w:r>
          </w:p>
        </w:tc>
        <w:tc>
          <w:tcPr>
            <w:tcW w:w="1473" w:type="dxa"/>
            <w:tcBorders>
              <w:top w:val="nil"/>
              <w:left w:val="nil"/>
              <w:bottom w:val="nil"/>
              <w:right w:val="nil"/>
            </w:tcBorders>
            <w:shd w:val="clear" w:color="auto" w:fill="auto"/>
          </w:tcPr>
          <w:p w14:paraId="5282B3C1" w14:textId="77777777" w:rsidR="00EE7616" w:rsidRDefault="00EE7616">
            <w:pPr>
              <w:rPr>
                <w:rFonts w:ascii="標楷體" w:eastAsia="標楷體" w:hAnsi="標楷體" w:cs="標楷體"/>
              </w:rPr>
            </w:pPr>
          </w:p>
        </w:tc>
        <w:tc>
          <w:tcPr>
            <w:tcW w:w="3190" w:type="dxa"/>
            <w:tcBorders>
              <w:top w:val="nil"/>
              <w:left w:val="nil"/>
              <w:bottom w:val="nil"/>
              <w:right w:val="nil"/>
            </w:tcBorders>
            <w:shd w:val="clear" w:color="auto" w:fill="auto"/>
          </w:tcPr>
          <w:p w14:paraId="7B36CF9C" w14:textId="77777777" w:rsidR="00EE7616" w:rsidRDefault="00EE7616">
            <w:pPr>
              <w:rPr>
                <w:rFonts w:ascii="標楷體" w:eastAsia="標楷體" w:hAnsi="標楷體" w:cs="標楷體"/>
              </w:rPr>
            </w:pPr>
          </w:p>
        </w:tc>
      </w:tr>
      <w:tr w:rsidR="00EE7616" w14:paraId="76D288DD" w14:textId="77777777" w:rsidTr="00290DAB">
        <w:tc>
          <w:tcPr>
            <w:tcW w:w="1560" w:type="dxa"/>
            <w:tcBorders>
              <w:top w:val="nil"/>
              <w:left w:val="nil"/>
              <w:bottom w:val="nil"/>
              <w:right w:val="nil"/>
            </w:tcBorders>
            <w:shd w:val="clear" w:color="auto" w:fill="auto"/>
          </w:tcPr>
          <w:p w14:paraId="01FCBB83"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計畫名稱：</w:t>
            </w:r>
          </w:p>
        </w:tc>
        <w:tc>
          <w:tcPr>
            <w:tcW w:w="3416" w:type="dxa"/>
            <w:gridSpan w:val="3"/>
            <w:tcBorders>
              <w:top w:val="nil"/>
              <w:left w:val="nil"/>
              <w:bottom w:val="nil"/>
              <w:right w:val="nil"/>
            </w:tcBorders>
            <w:shd w:val="clear" w:color="auto" w:fill="auto"/>
          </w:tcPr>
          <w:p w14:paraId="57B23082" w14:textId="77777777" w:rsidR="00EE7616" w:rsidRDefault="002E47C1">
            <w:pPr>
              <w:rPr>
                <w:rFonts w:ascii="標楷體" w:eastAsia="標楷體" w:hAnsi="標楷體" w:cs="標楷體"/>
                <w:u w:val="single"/>
              </w:rPr>
            </w:pPr>
            <w:r>
              <w:rPr>
                <w:rFonts w:ascii="標楷體" w:eastAsia="標楷體" w:hAnsi="標楷體" w:cs="標楷體"/>
                <w:sz w:val="16"/>
                <w:szCs w:val="16"/>
                <w:u w:val="single"/>
              </w:rPr>
              <w:t>○○○○○○○○○○○○○○○○○○</w:t>
            </w:r>
          </w:p>
        </w:tc>
        <w:tc>
          <w:tcPr>
            <w:tcW w:w="1473" w:type="dxa"/>
            <w:tcBorders>
              <w:top w:val="nil"/>
              <w:left w:val="nil"/>
              <w:bottom w:val="nil"/>
              <w:right w:val="nil"/>
            </w:tcBorders>
            <w:shd w:val="clear" w:color="auto" w:fill="auto"/>
          </w:tcPr>
          <w:p w14:paraId="69FBDF19" w14:textId="77777777" w:rsidR="00EE7616" w:rsidRDefault="002E47C1">
            <w:pPr>
              <w:rPr>
                <w:rFonts w:ascii="標楷體" w:eastAsia="標楷體" w:hAnsi="標楷體" w:cs="標楷體"/>
              </w:rPr>
            </w:pPr>
            <w:r>
              <w:rPr>
                <w:rFonts w:ascii="標楷體" w:eastAsia="標楷體" w:hAnsi="標楷體" w:cs="標楷體"/>
              </w:rPr>
              <w:t>製表日期：</w:t>
            </w:r>
          </w:p>
        </w:tc>
        <w:tc>
          <w:tcPr>
            <w:tcW w:w="3190" w:type="dxa"/>
            <w:tcBorders>
              <w:top w:val="nil"/>
              <w:left w:val="nil"/>
              <w:bottom w:val="nil"/>
              <w:right w:val="nil"/>
            </w:tcBorders>
            <w:shd w:val="clear" w:color="auto" w:fill="auto"/>
          </w:tcPr>
          <w:p w14:paraId="7EAABAF0" w14:textId="77777777" w:rsidR="00EE7616" w:rsidRDefault="002E47C1">
            <w:pPr>
              <w:rPr>
                <w:rFonts w:ascii="標楷體" w:eastAsia="標楷體" w:hAnsi="標楷體" w:cs="標楷體"/>
                <w:u w:val="single"/>
              </w:rPr>
            </w:pPr>
            <w:r>
              <w:rPr>
                <w:rFonts w:ascii="標楷體" w:eastAsia="標楷體" w:hAnsi="標楷體" w:cs="標楷體"/>
                <w:u w:val="single"/>
              </w:rPr>
              <w:t>102.01.15</w:t>
            </w:r>
          </w:p>
        </w:tc>
      </w:tr>
      <w:tr w:rsidR="00EE7616" w14:paraId="49A32971" w14:textId="77777777" w:rsidTr="00290DAB">
        <w:tc>
          <w:tcPr>
            <w:tcW w:w="1560" w:type="dxa"/>
            <w:tcBorders>
              <w:top w:val="nil"/>
              <w:left w:val="nil"/>
              <w:bottom w:val="single" w:sz="4" w:space="0" w:color="000000"/>
              <w:right w:val="nil"/>
            </w:tcBorders>
            <w:shd w:val="clear" w:color="auto" w:fill="auto"/>
          </w:tcPr>
          <w:p w14:paraId="05D973E9" w14:textId="77777777" w:rsidR="00EE7616" w:rsidRPr="008906E1" w:rsidRDefault="002E47C1">
            <w:pPr>
              <w:rPr>
                <w:rFonts w:ascii="標楷體" w:eastAsia="標楷體" w:hAnsi="標楷體" w:cs="標楷體"/>
                <w:sz w:val="22"/>
                <w:szCs w:val="22"/>
              </w:rPr>
            </w:pPr>
            <w:r w:rsidRPr="008906E1">
              <w:rPr>
                <w:rFonts w:ascii="標楷體" w:eastAsia="標楷體" w:hAnsi="標楷體" w:cs="標楷體"/>
                <w:sz w:val="22"/>
                <w:szCs w:val="22"/>
              </w:rPr>
              <w:t>執行期限：</w:t>
            </w:r>
          </w:p>
        </w:tc>
        <w:tc>
          <w:tcPr>
            <w:tcW w:w="3416" w:type="dxa"/>
            <w:gridSpan w:val="3"/>
            <w:tcBorders>
              <w:top w:val="nil"/>
              <w:left w:val="nil"/>
              <w:bottom w:val="single" w:sz="4" w:space="0" w:color="000000"/>
              <w:right w:val="nil"/>
            </w:tcBorders>
            <w:shd w:val="clear" w:color="auto" w:fill="auto"/>
          </w:tcPr>
          <w:p w14:paraId="02405B3C" w14:textId="77777777" w:rsidR="00EE7616" w:rsidRDefault="002E47C1">
            <w:pPr>
              <w:rPr>
                <w:rFonts w:ascii="標楷體" w:eastAsia="標楷體" w:hAnsi="標楷體" w:cs="標楷體"/>
                <w:u w:val="single"/>
              </w:rPr>
            </w:pPr>
            <w:r>
              <w:rPr>
                <w:rFonts w:ascii="標楷體" w:eastAsia="標楷體" w:hAnsi="標楷體" w:cs="標楷體"/>
                <w:u w:val="single"/>
              </w:rPr>
              <w:t>100.08.01～101.12.31</w:t>
            </w:r>
          </w:p>
        </w:tc>
        <w:tc>
          <w:tcPr>
            <w:tcW w:w="1473" w:type="dxa"/>
            <w:tcBorders>
              <w:top w:val="nil"/>
              <w:left w:val="nil"/>
              <w:bottom w:val="single" w:sz="4" w:space="0" w:color="000000"/>
              <w:right w:val="nil"/>
            </w:tcBorders>
            <w:shd w:val="clear" w:color="auto" w:fill="auto"/>
          </w:tcPr>
          <w:p w14:paraId="79F8B900" w14:textId="77777777" w:rsidR="00EE7616" w:rsidRDefault="00EE7616">
            <w:pPr>
              <w:rPr>
                <w:rFonts w:ascii="標楷體" w:eastAsia="標楷體" w:hAnsi="標楷體" w:cs="標楷體"/>
              </w:rPr>
            </w:pPr>
          </w:p>
        </w:tc>
        <w:tc>
          <w:tcPr>
            <w:tcW w:w="3190" w:type="dxa"/>
            <w:tcBorders>
              <w:top w:val="nil"/>
              <w:left w:val="nil"/>
              <w:bottom w:val="single" w:sz="4" w:space="0" w:color="000000"/>
              <w:right w:val="nil"/>
            </w:tcBorders>
            <w:shd w:val="clear" w:color="auto" w:fill="auto"/>
          </w:tcPr>
          <w:p w14:paraId="55DE3BA6" w14:textId="77777777" w:rsidR="00EE7616" w:rsidRDefault="00EE7616">
            <w:pPr>
              <w:rPr>
                <w:rFonts w:ascii="標楷體" w:eastAsia="標楷體" w:hAnsi="標楷體" w:cs="標楷體"/>
              </w:rPr>
            </w:pPr>
          </w:p>
        </w:tc>
      </w:tr>
      <w:tr w:rsidR="00EE7616" w14:paraId="595F43F5" w14:textId="77777777" w:rsidTr="00290DAB">
        <w:trPr>
          <w:trHeight w:val="58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C199" w14:textId="77777777" w:rsidR="00EE7616" w:rsidRDefault="002E47C1">
            <w:pPr>
              <w:jc w:val="center"/>
              <w:rPr>
                <w:rFonts w:ascii="標楷體" w:eastAsia="標楷體" w:hAnsi="標楷體" w:cs="標楷體"/>
              </w:rPr>
            </w:pPr>
            <w:r>
              <w:rPr>
                <w:rFonts w:ascii="標楷體" w:eastAsia="標楷體" w:hAnsi="標楷體" w:cs="標楷體"/>
              </w:rPr>
              <w:t>補助項目</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D37D" w14:textId="77777777" w:rsidR="00EE7616" w:rsidRDefault="002E47C1">
            <w:pPr>
              <w:jc w:val="center"/>
              <w:rPr>
                <w:rFonts w:ascii="標楷體" w:eastAsia="標楷體" w:hAnsi="標楷體" w:cs="標楷體"/>
              </w:rPr>
            </w:pPr>
            <w:r>
              <w:rPr>
                <w:rFonts w:ascii="標楷體" w:eastAsia="標楷體" w:hAnsi="標楷體" w:cs="標楷體"/>
              </w:rPr>
              <w:t>核准文號</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23222" w14:textId="77777777" w:rsidR="00EE7616" w:rsidRDefault="002E47C1">
            <w:pPr>
              <w:jc w:val="center"/>
              <w:rPr>
                <w:rFonts w:ascii="標楷體" w:eastAsia="標楷體" w:hAnsi="標楷體" w:cs="標楷體"/>
              </w:rPr>
            </w:pPr>
            <w:r>
              <w:rPr>
                <w:rFonts w:ascii="標楷體" w:eastAsia="標楷體" w:hAnsi="標楷體" w:cs="標楷體"/>
              </w:rPr>
              <w:t>核准日期</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BA2662" w14:textId="77777777" w:rsidR="00EE7616" w:rsidRDefault="002E47C1">
            <w:pPr>
              <w:jc w:val="center"/>
              <w:rPr>
                <w:rFonts w:ascii="標楷體" w:eastAsia="標楷體" w:hAnsi="標楷體" w:cs="標楷體"/>
              </w:rPr>
            </w:pPr>
            <w:r>
              <w:rPr>
                <w:rFonts w:ascii="標楷體" w:eastAsia="標楷體" w:hAnsi="標楷體" w:cs="標楷體"/>
              </w:rPr>
              <w:t>變更內容</w:t>
            </w:r>
          </w:p>
        </w:tc>
      </w:tr>
      <w:tr w:rsidR="00EE7616" w14:paraId="36C8F0F2"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6BEFD59" w14:textId="77777777" w:rsidR="00EE7616" w:rsidRDefault="002E47C1">
            <w:pPr>
              <w:jc w:val="center"/>
              <w:rPr>
                <w:rFonts w:ascii="標楷體" w:eastAsia="標楷體" w:hAnsi="標楷體" w:cs="標楷體"/>
              </w:rPr>
            </w:pPr>
            <w:r>
              <w:rPr>
                <w:rFonts w:ascii="標楷體" w:eastAsia="標楷體" w:hAnsi="標楷體" w:cs="標楷體"/>
              </w:rPr>
              <w:t>業務費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1606"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 xml:space="preserve">校內簽准 </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C417"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101.9.28</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9E6D03"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增列兼任助理研究人力費。</w:t>
            </w:r>
          </w:p>
        </w:tc>
      </w:tr>
      <w:tr w:rsidR="00EE7616" w14:paraId="73F1B453" w14:textId="77777777" w:rsidTr="00290DAB">
        <w:trPr>
          <w:trHeight w:val="351"/>
        </w:trPr>
        <w:tc>
          <w:tcPr>
            <w:tcW w:w="1560" w:type="dxa"/>
            <w:vMerge/>
            <w:tcBorders>
              <w:top w:val="single" w:sz="4" w:space="0" w:color="000000"/>
              <w:left w:val="single" w:sz="4" w:space="0" w:color="000000"/>
              <w:right w:val="single" w:sz="4" w:space="0" w:color="000000"/>
            </w:tcBorders>
            <w:shd w:val="clear" w:color="auto" w:fill="auto"/>
            <w:vAlign w:val="center"/>
          </w:tcPr>
          <w:p w14:paraId="55D03A45"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5869"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8AD6"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8F13A7" w14:textId="77777777" w:rsidR="00EE7616" w:rsidRDefault="00EE7616">
            <w:pPr>
              <w:jc w:val="both"/>
              <w:rPr>
                <w:rFonts w:ascii="標楷體" w:eastAsia="標楷體" w:hAnsi="標楷體" w:cs="標楷體"/>
                <w:color w:val="000000"/>
              </w:rPr>
            </w:pPr>
          </w:p>
        </w:tc>
      </w:tr>
      <w:tr w:rsidR="00EE7616" w14:paraId="7F6C9873" w14:textId="77777777" w:rsidTr="00290DAB">
        <w:trPr>
          <w:trHeight w:val="416"/>
        </w:trPr>
        <w:tc>
          <w:tcPr>
            <w:tcW w:w="1560" w:type="dxa"/>
            <w:vMerge/>
            <w:tcBorders>
              <w:top w:val="single" w:sz="4" w:space="0" w:color="000000"/>
              <w:left w:val="single" w:sz="4" w:space="0" w:color="000000"/>
              <w:right w:val="single" w:sz="4" w:space="0" w:color="000000"/>
            </w:tcBorders>
            <w:shd w:val="clear" w:color="auto" w:fill="auto"/>
            <w:vAlign w:val="center"/>
          </w:tcPr>
          <w:p w14:paraId="1A9FB902"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4815"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3CF9"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F2F34D" w14:textId="77777777" w:rsidR="00EE7616" w:rsidRDefault="00EE7616">
            <w:pPr>
              <w:jc w:val="both"/>
              <w:rPr>
                <w:rFonts w:ascii="標楷體" w:eastAsia="標楷體" w:hAnsi="標楷體" w:cs="標楷體"/>
                <w:color w:val="000000"/>
              </w:rPr>
            </w:pPr>
          </w:p>
        </w:tc>
      </w:tr>
      <w:tr w:rsidR="00EE7616" w14:paraId="45351FB1"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04217EEC" w14:textId="77777777" w:rsidR="00EE7616" w:rsidRDefault="002E47C1">
            <w:pPr>
              <w:jc w:val="center"/>
              <w:rPr>
                <w:rFonts w:ascii="標楷體" w:eastAsia="標楷體" w:hAnsi="標楷體" w:cs="標楷體"/>
              </w:rPr>
            </w:pPr>
            <w:r>
              <w:rPr>
                <w:rFonts w:ascii="標楷體" w:eastAsia="標楷體" w:hAnsi="標楷體" w:cs="標楷體"/>
              </w:rPr>
              <w:t>研究設備費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E30D"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校內簽准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2FDC"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101.08.02</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1DBEFF"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因計畫需要增購筆記型電腦1台。</w:t>
            </w:r>
          </w:p>
        </w:tc>
      </w:tr>
      <w:tr w:rsidR="00EE7616" w14:paraId="76118CFA" w14:textId="77777777" w:rsidTr="00290DAB">
        <w:trPr>
          <w:trHeight w:val="362"/>
        </w:trPr>
        <w:tc>
          <w:tcPr>
            <w:tcW w:w="1560" w:type="dxa"/>
            <w:vMerge/>
            <w:tcBorders>
              <w:top w:val="single" w:sz="4" w:space="0" w:color="000000"/>
              <w:left w:val="single" w:sz="4" w:space="0" w:color="000000"/>
              <w:right w:val="single" w:sz="4" w:space="0" w:color="000000"/>
            </w:tcBorders>
            <w:shd w:val="clear" w:color="auto" w:fill="auto"/>
            <w:vAlign w:val="center"/>
          </w:tcPr>
          <w:p w14:paraId="220DA816"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2538"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84EB"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3E38B0" w14:textId="77777777" w:rsidR="00EE7616" w:rsidRDefault="00EE7616">
            <w:pPr>
              <w:jc w:val="both"/>
              <w:rPr>
                <w:rFonts w:ascii="標楷體" w:eastAsia="標楷體" w:hAnsi="標楷體" w:cs="標楷體"/>
                <w:color w:val="000000"/>
              </w:rPr>
            </w:pPr>
          </w:p>
        </w:tc>
      </w:tr>
      <w:tr w:rsidR="00EE7616" w14:paraId="1BF7F4A2" w14:textId="77777777" w:rsidTr="00290DAB">
        <w:trPr>
          <w:trHeight w:val="126"/>
        </w:trPr>
        <w:tc>
          <w:tcPr>
            <w:tcW w:w="1560" w:type="dxa"/>
            <w:vMerge/>
            <w:tcBorders>
              <w:top w:val="single" w:sz="4" w:space="0" w:color="000000"/>
              <w:left w:val="single" w:sz="4" w:space="0" w:color="000000"/>
              <w:right w:val="single" w:sz="4" w:space="0" w:color="000000"/>
            </w:tcBorders>
            <w:shd w:val="clear" w:color="auto" w:fill="auto"/>
            <w:vAlign w:val="center"/>
          </w:tcPr>
          <w:p w14:paraId="1A5A593F"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7445" w14:textId="77777777" w:rsidR="00EE7616" w:rsidRDefault="00EE7616">
            <w:pPr>
              <w:jc w:val="both"/>
              <w:rPr>
                <w:rFonts w:ascii="標楷體" w:eastAsia="標楷體" w:hAnsi="標楷體" w:cs="標楷體"/>
                <w:color w:val="00000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3F41" w14:textId="77777777" w:rsidR="00EE7616" w:rsidRDefault="00EE7616">
            <w:pPr>
              <w:jc w:val="both"/>
              <w:rPr>
                <w:rFonts w:ascii="標楷體" w:eastAsia="標楷體" w:hAnsi="標楷體" w:cs="標楷體"/>
                <w:color w:val="000000"/>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0A5F55" w14:textId="77777777" w:rsidR="00EE7616" w:rsidRDefault="00EE7616">
            <w:pPr>
              <w:jc w:val="both"/>
              <w:rPr>
                <w:rFonts w:ascii="標楷體" w:eastAsia="標楷體" w:hAnsi="標楷體" w:cs="標楷體"/>
                <w:color w:val="000000"/>
              </w:rPr>
            </w:pPr>
          </w:p>
        </w:tc>
      </w:tr>
      <w:tr w:rsidR="00EE7616" w14:paraId="2A4385A9" w14:textId="77777777" w:rsidTr="00290DAB">
        <w:trPr>
          <w:trHeight w:val="755"/>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12709989" w14:textId="77777777" w:rsidR="00EE7616" w:rsidRDefault="002E47C1">
            <w:pPr>
              <w:jc w:val="center"/>
              <w:rPr>
                <w:rFonts w:ascii="標楷體" w:eastAsia="標楷體" w:hAnsi="標楷體" w:cs="標楷體"/>
              </w:rPr>
            </w:pPr>
            <w:r>
              <w:rPr>
                <w:rFonts w:ascii="標楷體" w:eastAsia="標楷體" w:hAnsi="標楷體" w:cs="標楷體"/>
              </w:rPr>
              <w:t>國外差旅費</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D678" w14:textId="77777777" w:rsidR="00EE7616" w:rsidRDefault="002E47C1">
            <w:pPr>
              <w:jc w:val="both"/>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會綜二字第10100</w:t>
            </w:r>
            <w:r>
              <w:rPr>
                <w:rFonts w:ascii="標楷體" w:eastAsia="標楷體" w:hAnsi="標楷體" w:cs="標楷體"/>
                <w:color w:val="000000"/>
                <w:sz w:val="20"/>
                <w:szCs w:val="20"/>
              </w:rPr>
              <w:t>○○○○○</w:t>
            </w:r>
            <w:r>
              <w:rPr>
                <w:rFonts w:ascii="標楷體" w:eastAsia="標楷體" w:hAnsi="標楷體" w:cs="標楷體"/>
                <w:color w:val="000000"/>
              </w:rPr>
              <w:t>號</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67D4"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101年10月25日</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39E643"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因計畫需要增列於○年○月○日赴美國休士頓出席○○國際會議，並追加經費新台幣○○元。</w:t>
            </w:r>
          </w:p>
        </w:tc>
      </w:tr>
      <w:tr w:rsidR="00EE7616" w14:paraId="450CCF28" w14:textId="77777777" w:rsidTr="00290DAB">
        <w:trPr>
          <w:trHeight w:val="755"/>
        </w:trPr>
        <w:tc>
          <w:tcPr>
            <w:tcW w:w="1560" w:type="dxa"/>
            <w:vMerge/>
            <w:tcBorders>
              <w:top w:val="single" w:sz="4" w:space="0" w:color="000000"/>
              <w:left w:val="single" w:sz="4" w:space="0" w:color="000000"/>
              <w:right w:val="single" w:sz="4" w:space="0" w:color="000000"/>
            </w:tcBorders>
            <w:shd w:val="clear" w:color="auto" w:fill="auto"/>
            <w:vAlign w:val="center"/>
          </w:tcPr>
          <w:p w14:paraId="7B6B7EC1"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AB490"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校內簽准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DDB4A" w14:textId="77777777" w:rsidR="00EE7616" w:rsidRDefault="002E47C1">
            <w:pPr>
              <w:jc w:val="both"/>
              <w:rPr>
                <w:rFonts w:ascii="標楷體" w:eastAsia="標楷體" w:hAnsi="標楷體" w:cs="標楷體"/>
                <w:color w:val="000000"/>
              </w:rPr>
            </w:pPr>
            <w:r>
              <w:rPr>
                <w:rFonts w:ascii="標楷體" w:eastAsia="標楷體" w:hAnsi="標楷體" w:cs="標楷體"/>
                <w:color w:val="000000"/>
              </w:rPr>
              <w:t>101.11.19</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tcPr>
          <w:p w14:paraId="2C72A410" w14:textId="77777777" w:rsidR="00EE7616" w:rsidRDefault="002E47C1">
            <w:pPr>
              <w:rPr>
                <w:rFonts w:ascii="標楷體" w:eastAsia="標楷體" w:hAnsi="標楷體" w:cs="標楷體"/>
                <w:color w:val="000000"/>
              </w:rPr>
            </w:pPr>
            <w:r>
              <w:rPr>
                <w:rFonts w:ascii="標楷體" w:eastAsia="標楷體" w:hAnsi="標楷體" w:cs="標楷體"/>
                <w:color w:val="000000"/>
              </w:rPr>
              <w:t>因○○○考量，取消○年○月○日赴中國大陸上海市移地研究計畫。</w:t>
            </w:r>
          </w:p>
        </w:tc>
      </w:tr>
      <w:tr w:rsidR="00EE7616" w14:paraId="0034DC3A" w14:textId="77777777" w:rsidTr="00290DAB">
        <w:trPr>
          <w:trHeight w:val="469"/>
        </w:trPr>
        <w:tc>
          <w:tcPr>
            <w:tcW w:w="1560" w:type="dxa"/>
            <w:vMerge/>
            <w:tcBorders>
              <w:top w:val="single" w:sz="4" w:space="0" w:color="000000"/>
              <w:left w:val="single" w:sz="4" w:space="0" w:color="000000"/>
              <w:right w:val="single" w:sz="4" w:space="0" w:color="000000"/>
            </w:tcBorders>
            <w:shd w:val="clear" w:color="auto" w:fill="auto"/>
            <w:vAlign w:val="center"/>
          </w:tcPr>
          <w:p w14:paraId="1774071A" w14:textId="77777777" w:rsidR="00EE7616" w:rsidRDefault="00EE7616">
            <w:pPr>
              <w:pBdr>
                <w:top w:val="nil"/>
                <w:left w:val="nil"/>
                <w:bottom w:val="nil"/>
                <w:right w:val="nil"/>
                <w:between w:val="nil"/>
              </w:pBdr>
              <w:spacing w:line="276" w:lineRule="auto"/>
              <w:rPr>
                <w:rFonts w:ascii="標楷體" w:eastAsia="標楷體" w:hAnsi="標楷體" w:cs="標楷體"/>
                <w:color w:val="00000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5941348E" w14:textId="77777777" w:rsidR="00EE7616" w:rsidRDefault="00EE7616">
            <w:pPr>
              <w:rPr>
                <w:rFonts w:ascii="標楷體" w:eastAsia="標楷體" w:hAnsi="標楷體" w:cs="標楷體"/>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58A09B2" w14:textId="77777777" w:rsidR="00EE7616" w:rsidRDefault="00EE7616">
            <w:pPr>
              <w:rPr>
                <w:rFonts w:ascii="標楷體" w:eastAsia="標楷體" w:hAnsi="標楷體" w:cs="標楷體"/>
              </w:rPr>
            </w:pP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tcPr>
          <w:p w14:paraId="0BA2D0E7" w14:textId="77777777" w:rsidR="00EE7616" w:rsidRDefault="00EE7616">
            <w:pPr>
              <w:rPr>
                <w:rFonts w:ascii="標楷體" w:eastAsia="標楷體" w:hAnsi="標楷體" w:cs="標楷體"/>
              </w:rPr>
            </w:pPr>
          </w:p>
        </w:tc>
      </w:tr>
    </w:tbl>
    <w:p w14:paraId="06F15A4A" w14:textId="77777777" w:rsidR="00EE7616" w:rsidRPr="00720A45" w:rsidRDefault="002E47C1">
      <w:pPr>
        <w:spacing w:line="400" w:lineRule="auto"/>
        <w:rPr>
          <w:rFonts w:ascii="標楷體" w:eastAsia="標楷體" w:hAnsi="標楷體" w:cs="標楷體"/>
        </w:rPr>
      </w:pPr>
      <w:proofErr w:type="gramStart"/>
      <w:r>
        <w:rPr>
          <w:rFonts w:ascii="標楷體" w:eastAsia="標楷體" w:hAnsi="標楷體" w:cs="標楷體"/>
        </w:rPr>
        <w:t>註</w:t>
      </w:r>
      <w:proofErr w:type="gramEnd"/>
      <w:r>
        <w:rPr>
          <w:rFonts w:ascii="標楷體" w:eastAsia="標楷體" w:hAnsi="標楷體" w:cs="標楷體"/>
        </w:rPr>
        <w:t>：</w:t>
      </w:r>
    </w:p>
    <w:p w14:paraId="74218BB8" w14:textId="1B63DA70" w:rsidR="00EE7616" w:rsidRPr="00720A45" w:rsidRDefault="002E47C1" w:rsidP="00720A45">
      <w:pPr>
        <w:spacing w:line="240" w:lineRule="atLeast"/>
        <w:ind w:left="238" w:hanging="238"/>
        <w:rPr>
          <w:rFonts w:ascii="標楷體" w:eastAsia="標楷體" w:hAnsi="標楷體" w:cs="標楷體"/>
        </w:rPr>
      </w:pPr>
      <w:r w:rsidRPr="00720A45">
        <w:rPr>
          <w:rFonts w:ascii="標楷體" w:eastAsia="標楷體" w:hAnsi="標楷體" w:cs="標楷體"/>
        </w:rPr>
        <w:t>1.依</w:t>
      </w:r>
      <w:r w:rsidR="00F00396" w:rsidRPr="00720A45">
        <w:rPr>
          <w:rFonts w:ascii="標楷體" w:eastAsia="標楷體" w:hAnsi="標楷體" w:cs="標楷體" w:hint="eastAsia"/>
        </w:rPr>
        <w:t>國科會</w:t>
      </w:r>
      <w:r w:rsidRPr="00720A45">
        <w:rPr>
          <w:rFonts w:ascii="標楷體" w:eastAsia="標楷體" w:hAnsi="標楷體" w:cs="標楷體"/>
        </w:rPr>
        <w:t>補助專題研究計畫經費處理原則第三點第四項規定彙報補助項目辦理變更之支出用途及經費（如業務費項下助理人員類別變更、</w:t>
      </w:r>
      <w:sdt>
        <w:sdtPr>
          <w:tag w:val="goog_rdk_2"/>
          <w:id w:val="-589007845"/>
        </w:sdtPr>
        <w:sdtEndPr/>
        <w:sdtContent>
          <w:r w:rsidRPr="00720A45">
            <w:rPr>
              <w:rFonts w:ascii="標楷體" w:eastAsia="標楷體" w:hAnsi="標楷體" w:cs="標楷體"/>
            </w:rPr>
            <w:t>國際合作研究計畫國外學者來</w:t>
          </w:r>
          <w:proofErr w:type="gramStart"/>
          <w:r w:rsidRPr="00720A45">
            <w:rPr>
              <w:rFonts w:ascii="標楷體" w:eastAsia="標楷體" w:hAnsi="標楷體" w:cs="標楷體"/>
            </w:rPr>
            <w:t>臺</w:t>
          </w:r>
          <w:proofErr w:type="gramEnd"/>
          <w:r w:rsidRPr="00720A45">
            <w:rPr>
              <w:rFonts w:ascii="標楷體" w:eastAsia="標楷體" w:hAnsi="標楷體" w:cs="標楷體"/>
            </w:rPr>
            <w:t>費用項目新增或刪除等支出用途變更</w:t>
          </w:r>
        </w:sdtContent>
      </w:sdt>
      <w:r w:rsidRPr="00720A45">
        <w:rPr>
          <w:rFonts w:ascii="標楷體" w:eastAsia="標楷體" w:hAnsi="標楷體" w:cs="標楷體"/>
        </w:rPr>
        <w:t>、研究設備購置項目變更、國外差旅費出國種類變更等），請簡要敘明變更核准文號、日期及內容，</w:t>
      </w:r>
      <w:sdt>
        <w:sdtPr>
          <w:tag w:val="goog_rdk_3"/>
          <w:id w:val="-2067481508"/>
        </w:sdtPr>
        <w:sdtEndPr>
          <w:rPr>
            <w:rFonts w:ascii="標楷體" w:eastAsia="標楷體" w:hAnsi="標楷體" w:cs="標楷體"/>
          </w:rPr>
        </w:sdtEndPr>
        <w:sdtContent>
          <w:r w:rsidRPr="00720A45">
            <w:rPr>
              <w:rFonts w:ascii="標楷體" w:eastAsia="標楷體" w:hAnsi="標楷體" w:cs="標楷體"/>
            </w:rPr>
            <w:t>並於計畫結束辦理經費</w:t>
          </w:r>
          <w:proofErr w:type="gramStart"/>
          <w:r w:rsidRPr="00720A45">
            <w:rPr>
              <w:rFonts w:ascii="標楷體" w:eastAsia="標楷體" w:hAnsi="標楷體" w:cs="標楷體"/>
            </w:rPr>
            <w:t>結報時</w:t>
          </w:r>
          <w:proofErr w:type="gramEnd"/>
          <w:r w:rsidRPr="00720A45">
            <w:rPr>
              <w:rFonts w:ascii="標楷體" w:eastAsia="標楷體" w:hAnsi="標楷體" w:cs="標楷體"/>
            </w:rPr>
            <w:t>，隨同收支明細報告表等文件一併函送</w:t>
          </w:r>
          <w:r w:rsidR="008906E1" w:rsidRPr="00720A45">
            <w:rPr>
              <w:rFonts w:ascii="標楷體" w:eastAsia="標楷體" w:hAnsi="標楷體" w:cs="標楷體" w:hint="eastAsia"/>
            </w:rPr>
            <w:t>國科會</w:t>
          </w:r>
        </w:sdtContent>
      </w:sdt>
      <w:r w:rsidRPr="00720A45">
        <w:rPr>
          <w:rFonts w:ascii="標楷體" w:eastAsia="標楷體" w:hAnsi="標楷體" w:cs="標楷體"/>
        </w:rPr>
        <w:t>。</w:t>
      </w:r>
    </w:p>
    <w:p w14:paraId="45F9FAF5" w14:textId="22FCB6F9" w:rsidR="00EE7616" w:rsidRPr="00720A45" w:rsidRDefault="002E47C1" w:rsidP="00720A45">
      <w:pPr>
        <w:spacing w:line="240" w:lineRule="atLeast"/>
        <w:rPr>
          <w:rFonts w:ascii="標楷體" w:eastAsia="標楷體" w:hAnsi="標楷體" w:cs="標楷體"/>
        </w:rPr>
      </w:pPr>
      <w:r w:rsidRPr="00720A45">
        <w:rPr>
          <w:rFonts w:ascii="標楷體" w:eastAsia="標楷體" w:hAnsi="標楷體" w:cs="標楷體"/>
        </w:rPr>
        <w:t>2.</w:t>
      </w:r>
      <w:proofErr w:type="gramStart"/>
      <w:r w:rsidRPr="00720A45">
        <w:rPr>
          <w:rFonts w:ascii="標楷體" w:eastAsia="標楷體" w:hAnsi="標楷體" w:cs="標楷體"/>
        </w:rPr>
        <w:t>本表如不</w:t>
      </w:r>
      <w:proofErr w:type="gramEnd"/>
      <w:r w:rsidRPr="00720A45">
        <w:rPr>
          <w:rFonts w:ascii="標楷體" w:eastAsia="標楷體" w:hAnsi="標楷體" w:cs="標楷體"/>
        </w:rPr>
        <w:t>敷使用請自行調整或複印。</w:t>
      </w:r>
    </w:p>
    <w:p w14:paraId="5404448C" w14:textId="77777777" w:rsidR="008906E1" w:rsidRPr="00720A45" w:rsidRDefault="008906E1">
      <w:pPr>
        <w:rPr>
          <w:rFonts w:ascii="標楷體" w:eastAsia="標楷體" w:hAnsi="標楷體" w:cs="標楷體"/>
        </w:rPr>
      </w:pPr>
    </w:p>
    <w:p w14:paraId="221D73EE" w14:textId="77777777" w:rsidR="00EE7616" w:rsidRPr="00720A45" w:rsidRDefault="002E47C1">
      <w:pPr>
        <w:spacing w:line="160" w:lineRule="auto"/>
        <w:rPr>
          <w:rFonts w:ascii="標楷體" w:eastAsia="標楷體" w:hAnsi="標楷體" w:cs="標楷體"/>
        </w:rPr>
      </w:pPr>
      <w:r w:rsidRPr="00720A45">
        <w:rPr>
          <w:noProof/>
        </w:rPr>
        <mc:AlternateContent>
          <mc:Choice Requires="wps">
            <w:drawing>
              <wp:anchor distT="0" distB="0" distL="114300" distR="114300" simplePos="0" relativeHeight="251659264" behindDoc="0" locked="0" layoutInCell="1" hidden="0" allowOverlap="1" wp14:anchorId="61A770BF" wp14:editId="202A6982">
                <wp:simplePos x="0" y="0"/>
                <wp:positionH relativeFrom="column">
                  <wp:posOffset>385141</wp:posOffset>
                </wp:positionH>
                <wp:positionV relativeFrom="paragraph">
                  <wp:posOffset>13998</wp:posOffset>
                </wp:positionV>
                <wp:extent cx="878426" cy="571500"/>
                <wp:effectExtent l="19050" t="19050" r="17145" b="19050"/>
                <wp:wrapNone/>
                <wp:docPr id="1876166440" name="矩形: 圓角 1876166440"/>
                <wp:cNvGraphicFramePr/>
                <a:graphic xmlns:a="http://schemas.openxmlformats.org/drawingml/2006/main">
                  <a:graphicData uri="http://schemas.microsoft.com/office/word/2010/wordprocessingShape">
                    <wps:wsp>
                      <wps:cNvSpPr/>
                      <wps:spPr>
                        <a:xfrm>
                          <a:off x="0" y="0"/>
                          <a:ext cx="878426" cy="57150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28076954" w14:textId="77777777" w:rsidR="008906E1" w:rsidRPr="00720A45" w:rsidRDefault="008906E1" w:rsidP="008906E1">
                            <w:pPr>
                              <w:textDirection w:val="btLr"/>
                              <w:rPr>
                                <w:sz w:val="22"/>
                                <w:szCs w:val="22"/>
                              </w:rPr>
                            </w:pPr>
                          </w:p>
                          <w:p w14:paraId="6BB6D313" w14:textId="161E6B4F" w:rsidR="00EE7616" w:rsidRPr="00720A45" w:rsidRDefault="002E47C1" w:rsidP="008906E1">
                            <w:pPr>
                              <w:textDirection w:val="btLr"/>
                              <w:rPr>
                                <w:sz w:val="22"/>
                                <w:szCs w:val="22"/>
                              </w:rPr>
                            </w:pPr>
                            <w:r w:rsidRPr="00720A45">
                              <w:rPr>
                                <w:rFonts w:ascii="標楷體" w:eastAsia="標楷體" w:hAnsi="標楷體" w:cs="標楷體"/>
                                <w:sz w:val="22"/>
                                <w:szCs w:val="22"/>
                              </w:rPr>
                              <w:t>研究助理</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1A770BF" id="矩形: 圓角 1876166440" o:spid="_x0000_s1027" style="position:absolute;margin-left:30.35pt;margin-top:1.1pt;width:69.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" strokecolor="#f79646" strokeweight="2.5pt">
                <v:stroke startarrowwidth="narrow" startarrowlength="short" endarrowwidth="narrow" endarrowlength="short"/>
                <v:textbox inset="2.53958mm,1.2694mm,2.53958mm,1.2694mm">
                  <w:txbxContent>
                    <w:p w14:paraId="28076954" w14:textId="77777777" w:rsidR="008906E1" w:rsidRPr="00720A45" w:rsidRDefault="008906E1" w:rsidP="008906E1">
                      <w:pPr>
                        <w:textDirection w:val="btLr"/>
                        <w:rPr>
                          <w:sz w:val="22"/>
                          <w:szCs w:val="22"/>
                        </w:rPr>
                      </w:pPr>
                    </w:p>
                    <w:p w14:paraId="6BB6D313" w14:textId="161E6B4F" w:rsidR="00EE7616" w:rsidRPr="00720A45" w:rsidRDefault="002E47C1" w:rsidP="008906E1">
                      <w:pPr>
                        <w:textDirection w:val="btLr"/>
                        <w:rPr>
                          <w:sz w:val="22"/>
                          <w:szCs w:val="22"/>
                        </w:rPr>
                      </w:pPr>
                      <w:r w:rsidRPr="00720A45">
                        <w:rPr>
                          <w:rFonts w:ascii="標楷體" w:eastAsia="標楷體" w:hAnsi="標楷體" w:cs="標楷體"/>
                          <w:sz w:val="22"/>
                          <w:szCs w:val="22"/>
                        </w:rPr>
                        <w:t>研究助理</w:t>
                      </w:r>
                    </w:p>
                  </w:txbxContent>
                </v:textbox>
              </v:roundrect>
            </w:pict>
          </mc:Fallback>
        </mc:AlternateContent>
      </w:r>
      <w:r w:rsidRPr="00720A45">
        <w:rPr>
          <w:noProof/>
        </w:rPr>
        <mc:AlternateContent>
          <mc:Choice Requires="wps">
            <w:drawing>
              <wp:anchor distT="0" distB="0" distL="114300" distR="114300" simplePos="0" relativeHeight="251660288" behindDoc="0" locked="0" layoutInCell="1" hidden="0" allowOverlap="1" wp14:anchorId="7D544FF1" wp14:editId="268BD972">
                <wp:simplePos x="0" y="0"/>
                <wp:positionH relativeFrom="column">
                  <wp:posOffset>1866900</wp:posOffset>
                </wp:positionH>
                <wp:positionV relativeFrom="paragraph">
                  <wp:posOffset>25400</wp:posOffset>
                </wp:positionV>
                <wp:extent cx="934085" cy="607695"/>
                <wp:effectExtent l="0" t="0" r="0" b="0"/>
                <wp:wrapNone/>
                <wp:docPr id="1876166438" name="矩形: 圓角 1876166438"/>
                <wp:cNvGraphicFramePr/>
                <a:graphic xmlns:a="http://schemas.openxmlformats.org/drawingml/2006/main">
                  <a:graphicData uri="http://schemas.microsoft.com/office/word/2010/wordprocessingShape">
                    <wps:wsp>
                      <wps:cNvSpPr/>
                      <wps:spPr>
                        <a:xfrm>
                          <a:off x="4894833" y="3492028"/>
                          <a:ext cx="902335" cy="575945"/>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4175937D" w14:textId="77777777" w:rsidR="00EE7616" w:rsidRPr="00720A45" w:rsidRDefault="00EE7616">
                            <w:pPr>
                              <w:jc w:val="center"/>
                              <w:textDirection w:val="btLr"/>
                            </w:pPr>
                          </w:p>
                          <w:p w14:paraId="56A7E94B" w14:textId="77777777" w:rsidR="00EE7616" w:rsidRPr="00720A45" w:rsidRDefault="002E47C1">
                            <w:pPr>
                              <w:jc w:val="center"/>
                              <w:textDirection w:val="btLr"/>
                            </w:pPr>
                            <w:r w:rsidRPr="00720A45">
                              <w:rPr>
                                <w:rFonts w:ascii="標楷體" w:eastAsia="標楷體" w:hAnsi="標楷體" w:cs="標楷體"/>
                              </w:rPr>
                              <w:t>主持人</w:t>
                            </w:r>
                          </w:p>
                        </w:txbxContent>
                      </wps:txbx>
                      <wps:bodyPr spcFirstLastPara="1" wrap="square" lIns="91425" tIns="45700" rIns="91425" bIns="45700" anchor="t" anchorCtr="0">
                        <a:noAutofit/>
                      </wps:bodyPr>
                    </wps:wsp>
                  </a:graphicData>
                </a:graphic>
              </wp:anchor>
            </w:drawing>
          </mc:Choice>
          <mc:Fallback>
            <w:pict>
              <v:roundrect w14:anchorId="7D544FF1" id="矩形: 圓角 1876166438" o:spid="_x0000_s1028" style="position:absolute;margin-left:147pt;margin-top:2pt;width:73.5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" strokecolor="#f79646" strokeweight="2.5pt">
                <v:stroke startarrowwidth="narrow" startarrowlength="short" endarrowwidth="narrow" endarrowlength="short"/>
                <v:textbox inset="2.53958mm,1.2694mm,2.53958mm,1.2694mm">
                  <w:txbxContent>
                    <w:p w14:paraId="4175937D" w14:textId="77777777" w:rsidR="00EE7616" w:rsidRPr="00720A45" w:rsidRDefault="00EE7616">
                      <w:pPr>
                        <w:jc w:val="center"/>
                        <w:textDirection w:val="btLr"/>
                      </w:pPr>
                    </w:p>
                    <w:p w14:paraId="56A7E94B" w14:textId="77777777" w:rsidR="00EE7616" w:rsidRPr="00720A45" w:rsidRDefault="002E47C1">
                      <w:pPr>
                        <w:jc w:val="center"/>
                        <w:textDirection w:val="btLr"/>
                      </w:pPr>
                      <w:r w:rsidRPr="00720A45">
                        <w:rPr>
                          <w:rFonts w:ascii="標楷體" w:eastAsia="標楷體" w:hAnsi="標楷體" w:cs="標楷體"/>
                        </w:rPr>
                        <w:t>主持人</w:t>
                      </w:r>
                    </w:p>
                  </w:txbxContent>
                </v:textbox>
              </v:roundrect>
            </w:pict>
          </mc:Fallback>
        </mc:AlternateContent>
      </w:r>
      <w:r w:rsidRPr="00720A45">
        <w:rPr>
          <w:noProof/>
        </w:rPr>
        <mc:AlternateContent>
          <mc:Choice Requires="wps">
            <w:drawing>
              <wp:anchor distT="0" distB="0" distL="114300" distR="114300" simplePos="0" relativeHeight="251661312" behindDoc="0" locked="0" layoutInCell="1" hidden="0" allowOverlap="1" wp14:anchorId="5E21BEDB" wp14:editId="4FA3CC99">
                <wp:simplePos x="0" y="0"/>
                <wp:positionH relativeFrom="column">
                  <wp:posOffset>3568700</wp:posOffset>
                </wp:positionH>
                <wp:positionV relativeFrom="paragraph">
                  <wp:posOffset>25400</wp:posOffset>
                </wp:positionV>
                <wp:extent cx="934085" cy="643255"/>
                <wp:effectExtent l="0" t="0" r="0" b="0"/>
                <wp:wrapNone/>
                <wp:docPr id="1876166442" name="矩形: 圓角 1876166442"/>
                <wp:cNvGraphicFramePr/>
                <a:graphic xmlns:a="http://schemas.openxmlformats.org/drawingml/2006/main">
                  <a:graphicData uri="http://schemas.microsoft.com/office/word/2010/wordprocessingShape">
                    <wps:wsp>
                      <wps:cNvSpPr/>
                      <wps:spPr>
                        <a:xfrm>
                          <a:off x="4894833" y="3474248"/>
                          <a:ext cx="902335" cy="611505"/>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5D1E34C9" w14:textId="77777777" w:rsidR="00EE7616" w:rsidRPr="00720A45" w:rsidRDefault="002E47C1">
                            <w:pPr>
                              <w:jc w:val="center"/>
                              <w:textDirection w:val="btLr"/>
                            </w:pPr>
                            <w:r w:rsidRPr="00720A45">
                              <w:rPr>
                                <w:rFonts w:ascii="標楷體" w:eastAsia="標楷體" w:hAnsi="標楷體" w:cs="標楷體"/>
                              </w:rPr>
                              <w:t>單位系所主管</w:t>
                            </w:r>
                          </w:p>
                        </w:txbxContent>
                      </wps:txbx>
                      <wps:bodyPr spcFirstLastPara="1" wrap="square" lIns="91425" tIns="45700" rIns="91425" bIns="45700" anchor="t" anchorCtr="0">
                        <a:noAutofit/>
                      </wps:bodyPr>
                    </wps:wsp>
                  </a:graphicData>
                </a:graphic>
              </wp:anchor>
            </w:drawing>
          </mc:Choice>
          <mc:Fallback>
            <w:pict>
              <v:roundrect w14:anchorId="5E21BEDB" id="矩形: 圓角 1876166442" o:spid="_x0000_s1029" style="position:absolute;margin-left:281pt;margin-top:2pt;width:73.55pt;height:50.6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" strokecolor="#f79646" strokeweight="2.5pt">
                <v:stroke startarrowwidth="narrow" startarrowlength="short" endarrowwidth="narrow" endarrowlength="short"/>
                <v:textbox inset="2.53958mm,1.2694mm,2.53958mm,1.2694mm">
                  <w:txbxContent>
                    <w:p w14:paraId="5D1E34C9" w14:textId="77777777" w:rsidR="00EE7616" w:rsidRPr="00720A45" w:rsidRDefault="002E47C1">
                      <w:pPr>
                        <w:jc w:val="center"/>
                        <w:textDirection w:val="btLr"/>
                      </w:pPr>
                      <w:r w:rsidRPr="00720A45">
                        <w:rPr>
                          <w:rFonts w:ascii="標楷體" w:eastAsia="標楷體" w:hAnsi="標楷體" w:cs="標楷體"/>
                        </w:rPr>
                        <w:t>單位系所主管</w:t>
                      </w:r>
                    </w:p>
                  </w:txbxContent>
                </v:textbox>
              </v:roundrect>
            </w:pict>
          </mc:Fallback>
        </mc:AlternateContent>
      </w:r>
      <w:r w:rsidRPr="00720A45">
        <w:rPr>
          <w:noProof/>
        </w:rPr>
        <mc:AlternateContent>
          <mc:Choice Requires="wps">
            <w:drawing>
              <wp:anchor distT="0" distB="0" distL="114300" distR="114300" simplePos="0" relativeHeight="251662336" behindDoc="0" locked="0" layoutInCell="1" hidden="0" allowOverlap="1" wp14:anchorId="59ECD8C8" wp14:editId="6E454A45">
                <wp:simplePos x="0" y="0"/>
                <wp:positionH relativeFrom="column">
                  <wp:posOffset>5219700</wp:posOffset>
                </wp:positionH>
                <wp:positionV relativeFrom="paragraph">
                  <wp:posOffset>12700</wp:posOffset>
                </wp:positionV>
                <wp:extent cx="934085" cy="619760"/>
                <wp:effectExtent l="0" t="0" r="0" b="0"/>
                <wp:wrapNone/>
                <wp:docPr id="1876166439" name="矩形: 圓角 1876166439"/>
                <wp:cNvGraphicFramePr/>
                <a:graphic xmlns:a="http://schemas.openxmlformats.org/drawingml/2006/main">
                  <a:graphicData uri="http://schemas.microsoft.com/office/word/2010/wordprocessingShape">
                    <wps:wsp>
                      <wps:cNvSpPr/>
                      <wps:spPr>
                        <a:xfrm>
                          <a:off x="4894833" y="3485995"/>
                          <a:ext cx="902335" cy="588010"/>
                        </a:xfrm>
                        <a:prstGeom prst="roundRect">
                          <a:avLst>
                            <a:gd name="adj" fmla="val 16667"/>
                          </a:avLst>
                        </a:prstGeom>
                        <a:solidFill>
                          <a:srgbClr val="FFFFFF"/>
                        </a:solidFill>
                        <a:ln w="31750" cap="flat" cmpd="sng">
                          <a:solidFill>
                            <a:srgbClr val="F79646"/>
                          </a:solidFill>
                          <a:prstDash val="solid"/>
                          <a:round/>
                          <a:headEnd type="none" w="sm" len="sm"/>
                          <a:tailEnd type="none" w="sm" len="sm"/>
                        </a:ln>
                      </wps:spPr>
                      <wps:txbx>
                        <w:txbxContent>
                          <w:p w14:paraId="11023D99" w14:textId="77777777" w:rsidR="00EE7616" w:rsidRPr="00720A45" w:rsidRDefault="00EE7616">
                            <w:pPr>
                              <w:jc w:val="center"/>
                              <w:textDirection w:val="btLr"/>
                            </w:pPr>
                          </w:p>
                          <w:p w14:paraId="1E01D54D" w14:textId="77777777" w:rsidR="00EE7616" w:rsidRPr="00720A45" w:rsidRDefault="002E47C1">
                            <w:pPr>
                              <w:jc w:val="center"/>
                              <w:textDirection w:val="btLr"/>
                            </w:pPr>
                            <w:r w:rsidRPr="00720A45">
                              <w:rPr>
                                <w:rFonts w:ascii="標楷體" w:eastAsia="標楷體" w:hAnsi="標楷體" w:cs="標楷體"/>
                              </w:rPr>
                              <w:t>校 長</w:t>
                            </w:r>
                          </w:p>
                        </w:txbxContent>
                      </wps:txbx>
                      <wps:bodyPr spcFirstLastPara="1" wrap="square" lIns="91425" tIns="45700" rIns="91425" bIns="45700" anchor="t" anchorCtr="0">
                        <a:noAutofit/>
                      </wps:bodyPr>
                    </wps:wsp>
                  </a:graphicData>
                </a:graphic>
              </wp:anchor>
            </w:drawing>
          </mc:Choice>
          <mc:Fallback>
            <w:pict>
              <v:roundrect w14:anchorId="59ECD8C8" id="矩形: 圓角 1876166439" o:spid="_x0000_s1030" style="position:absolute;margin-left:411pt;margin-top:1pt;width:73.55pt;height:48.8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" strokecolor="#f79646" strokeweight="2.5pt">
                <v:stroke startarrowwidth="narrow" startarrowlength="short" endarrowwidth="narrow" endarrowlength="short"/>
                <v:textbox inset="2.53958mm,1.2694mm,2.53958mm,1.2694mm">
                  <w:txbxContent>
                    <w:p w14:paraId="11023D99" w14:textId="77777777" w:rsidR="00EE7616" w:rsidRPr="00720A45" w:rsidRDefault="00EE7616">
                      <w:pPr>
                        <w:jc w:val="center"/>
                        <w:textDirection w:val="btLr"/>
                      </w:pPr>
                    </w:p>
                    <w:p w14:paraId="1E01D54D" w14:textId="77777777" w:rsidR="00EE7616" w:rsidRPr="00720A45" w:rsidRDefault="002E47C1">
                      <w:pPr>
                        <w:jc w:val="center"/>
                        <w:textDirection w:val="btLr"/>
                      </w:pPr>
                      <w:r w:rsidRPr="00720A45">
                        <w:rPr>
                          <w:rFonts w:ascii="標楷體" w:eastAsia="標楷體" w:hAnsi="標楷體" w:cs="標楷體"/>
                        </w:rPr>
                        <w:t>校 長</w:t>
                      </w:r>
                    </w:p>
                  </w:txbxContent>
                </v:textbox>
              </v:roundrect>
            </w:pict>
          </mc:Fallback>
        </mc:AlternateContent>
      </w:r>
    </w:p>
    <w:tbl>
      <w:tblPr>
        <w:tblStyle w:val="af2"/>
        <w:tblW w:w="96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79"/>
        <w:gridCol w:w="2534"/>
        <w:gridCol w:w="2534"/>
        <w:gridCol w:w="2482"/>
      </w:tblGrid>
      <w:tr w:rsidR="00EE7616" w:rsidRPr="00720A45" w14:paraId="04165D7D" w14:textId="77777777">
        <w:tc>
          <w:tcPr>
            <w:tcW w:w="2079" w:type="dxa"/>
            <w:shd w:val="clear" w:color="auto" w:fill="auto"/>
            <w:vAlign w:val="center"/>
          </w:tcPr>
          <w:p w14:paraId="5EF52CA7"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製表</w:t>
            </w:r>
          </w:p>
        </w:tc>
        <w:tc>
          <w:tcPr>
            <w:tcW w:w="2534" w:type="dxa"/>
            <w:shd w:val="clear" w:color="auto" w:fill="auto"/>
            <w:vAlign w:val="center"/>
          </w:tcPr>
          <w:p w14:paraId="7EBEEF89"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主持人</w:t>
            </w:r>
          </w:p>
          <w:p w14:paraId="7DF8580C"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 xml:space="preserve">(覆核) </w:t>
            </w:r>
          </w:p>
        </w:tc>
        <w:tc>
          <w:tcPr>
            <w:tcW w:w="2534" w:type="dxa"/>
            <w:shd w:val="clear" w:color="auto" w:fill="auto"/>
            <w:vAlign w:val="center"/>
          </w:tcPr>
          <w:p w14:paraId="3B56B92C"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單位系所</w:t>
            </w:r>
          </w:p>
          <w:p w14:paraId="090AADB8" w14:textId="77777777" w:rsidR="00EE7616" w:rsidRPr="00720A45" w:rsidRDefault="002E47C1">
            <w:pPr>
              <w:jc w:val="both"/>
              <w:rPr>
                <w:rFonts w:ascii="標楷體" w:eastAsia="標楷體" w:hAnsi="標楷體" w:cs="標楷體"/>
                <w:b/>
                <w:sz w:val="20"/>
                <w:szCs w:val="20"/>
              </w:rPr>
            </w:pPr>
            <w:r w:rsidRPr="00720A45">
              <w:rPr>
                <w:rFonts w:ascii="標楷體" w:eastAsia="標楷體" w:hAnsi="標楷體" w:cs="標楷體"/>
                <w:b/>
                <w:sz w:val="20"/>
                <w:szCs w:val="20"/>
              </w:rPr>
              <w:t>主管簽章</w:t>
            </w:r>
          </w:p>
        </w:tc>
        <w:tc>
          <w:tcPr>
            <w:tcW w:w="2482" w:type="dxa"/>
            <w:shd w:val="clear" w:color="auto" w:fill="auto"/>
            <w:vAlign w:val="center"/>
          </w:tcPr>
          <w:p w14:paraId="79B7326C" w14:textId="77777777" w:rsidR="00EE7616" w:rsidRPr="00720A45" w:rsidRDefault="002E47C1">
            <w:pPr>
              <w:spacing w:line="360" w:lineRule="auto"/>
              <w:jc w:val="both"/>
              <w:rPr>
                <w:rFonts w:ascii="標楷體" w:eastAsia="標楷體" w:hAnsi="標楷體" w:cs="標楷體"/>
                <w:b/>
                <w:sz w:val="20"/>
                <w:szCs w:val="20"/>
              </w:rPr>
            </w:pPr>
            <w:r w:rsidRPr="00720A45">
              <w:rPr>
                <w:rFonts w:ascii="標楷體" w:eastAsia="標楷體" w:hAnsi="標楷體" w:cs="標楷體"/>
                <w:b/>
                <w:sz w:val="20"/>
                <w:szCs w:val="20"/>
              </w:rPr>
              <w:t>機關主管</w:t>
            </w:r>
          </w:p>
        </w:tc>
      </w:tr>
    </w:tbl>
    <w:p w14:paraId="7377936D" w14:textId="77777777" w:rsidR="008906E1" w:rsidRPr="00720A45" w:rsidRDefault="008906E1">
      <w:pPr>
        <w:ind w:left="475" w:hanging="475"/>
        <w:rPr>
          <w:rFonts w:ascii="標楷體" w:eastAsia="標楷體" w:hAnsi="標楷體" w:cs="標楷體"/>
        </w:rPr>
      </w:pPr>
    </w:p>
    <w:p w14:paraId="6DDAAAA2" w14:textId="77777777" w:rsidR="008906E1" w:rsidRPr="00720A45" w:rsidRDefault="008906E1">
      <w:pPr>
        <w:ind w:left="475" w:hanging="475"/>
        <w:rPr>
          <w:rFonts w:ascii="標楷體" w:eastAsia="標楷體" w:hAnsi="標楷體" w:cs="標楷體"/>
        </w:rPr>
      </w:pPr>
    </w:p>
    <w:p w14:paraId="030AF5CE" w14:textId="77777777" w:rsidR="008906E1" w:rsidRDefault="008906E1">
      <w:pPr>
        <w:ind w:left="475" w:hanging="475"/>
        <w:rPr>
          <w:rFonts w:ascii="標楷體" w:eastAsia="標楷體" w:hAnsi="標楷體" w:cs="標楷體"/>
          <w:color w:val="FF0000"/>
        </w:rPr>
      </w:pPr>
    </w:p>
    <w:p w14:paraId="3617411E" w14:textId="77777777" w:rsidR="008906E1" w:rsidRDefault="008906E1">
      <w:pPr>
        <w:ind w:left="475" w:hanging="475"/>
        <w:rPr>
          <w:rFonts w:ascii="標楷體" w:eastAsia="標楷體" w:hAnsi="標楷體" w:cs="標楷體"/>
          <w:color w:val="FF0000"/>
        </w:rPr>
      </w:pPr>
    </w:p>
    <w:p w14:paraId="2601829E" w14:textId="635F797A" w:rsidR="008906E1" w:rsidRDefault="008906E1">
      <w:pPr>
        <w:ind w:left="475" w:hanging="475"/>
        <w:rPr>
          <w:rFonts w:ascii="標楷體" w:eastAsia="標楷體" w:hAnsi="標楷體" w:cs="標楷體"/>
          <w:color w:val="FF0000"/>
        </w:rPr>
      </w:pPr>
    </w:p>
    <w:p w14:paraId="60C4168F" w14:textId="5DA25299" w:rsidR="00720A45" w:rsidRDefault="00720A45">
      <w:pPr>
        <w:ind w:left="475" w:hanging="475"/>
        <w:rPr>
          <w:rFonts w:ascii="標楷體" w:eastAsia="標楷體" w:hAnsi="標楷體" w:cs="標楷體"/>
          <w:color w:val="FF0000"/>
        </w:rPr>
      </w:pPr>
    </w:p>
    <w:p w14:paraId="3747B1F1" w14:textId="77777777" w:rsidR="00720A45" w:rsidRDefault="00720A45">
      <w:pPr>
        <w:ind w:left="475" w:hanging="475"/>
        <w:rPr>
          <w:rFonts w:ascii="標楷體" w:eastAsia="標楷體" w:hAnsi="標楷體" w:cs="標楷體"/>
          <w:color w:val="FF0000"/>
        </w:rPr>
      </w:pPr>
    </w:p>
    <w:p w14:paraId="690D2873" w14:textId="3529F750" w:rsidR="00EE7616" w:rsidRPr="00720A45" w:rsidRDefault="002E47C1">
      <w:pPr>
        <w:ind w:left="475" w:hanging="475"/>
        <w:rPr>
          <w:rFonts w:ascii="標楷體" w:eastAsia="標楷體" w:hAnsi="標楷體" w:cs="標楷體"/>
        </w:rPr>
      </w:pPr>
      <w:r w:rsidRPr="00720A45">
        <w:rPr>
          <w:rFonts w:ascii="標楷體" w:eastAsia="標楷體" w:hAnsi="標楷體" w:cs="標楷體"/>
        </w:rPr>
        <w:lastRenderedPageBreak/>
        <w:t>二、補充說明:</w:t>
      </w:r>
    </w:p>
    <w:p w14:paraId="38D5ABC7" w14:textId="77777777" w:rsidR="00EE7616" w:rsidRPr="00720A45" w:rsidRDefault="002E47C1">
      <w:pPr>
        <w:ind w:left="849" w:hanging="475"/>
        <w:rPr>
          <w:rFonts w:ascii="標楷體" w:eastAsia="標楷體" w:hAnsi="標楷體" w:cs="標楷體"/>
          <w:b/>
        </w:rPr>
      </w:pPr>
      <w:r w:rsidRPr="00720A45">
        <w:rPr>
          <w:rFonts w:ascii="標楷體" w:eastAsia="標楷體" w:hAnsi="標楷體" w:cs="標楷體"/>
          <w:b/>
        </w:rPr>
        <w:t xml:space="preserve"> </w:t>
      </w:r>
    </w:p>
    <w:p w14:paraId="782BCFA0" w14:textId="77777777" w:rsidR="00EE7616" w:rsidRPr="00720A45" w:rsidRDefault="002E47C1">
      <w:pPr>
        <w:ind w:left="849" w:hanging="475"/>
        <w:rPr>
          <w:b/>
        </w:rPr>
      </w:pPr>
      <w:r w:rsidRPr="00720A45">
        <w:rPr>
          <w:rFonts w:ascii="標楷體" w:eastAsia="標楷體" w:hAnsi="標楷體" w:cs="標楷體"/>
          <w:b/>
        </w:rPr>
        <w:t>(</w:t>
      </w:r>
      <w:proofErr w:type="gramStart"/>
      <w:r w:rsidRPr="00720A45">
        <w:rPr>
          <w:rFonts w:ascii="標楷體" w:eastAsia="標楷體" w:hAnsi="標楷體" w:cs="標楷體"/>
          <w:b/>
        </w:rPr>
        <w:t>一</w:t>
      </w:r>
      <w:proofErr w:type="gramEnd"/>
      <w:r w:rsidRPr="00720A45">
        <w:rPr>
          <w:rFonts w:ascii="標楷體" w:eastAsia="標楷體" w:hAnsi="標楷體" w:cs="標楷體"/>
          <w:b/>
        </w:rPr>
        <w:t>)填報期間</w:t>
      </w:r>
    </w:p>
    <w:p w14:paraId="43C92144" w14:textId="77777777"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1.依國科會101年8月31日</w:t>
      </w:r>
      <w:proofErr w:type="gramStart"/>
      <w:r w:rsidRPr="00720A45">
        <w:rPr>
          <w:rFonts w:ascii="標楷體" w:eastAsia="標楷體" w:hAnsi="標楷體" w:cs="標楷體"/>
        </w:rPr>
        <w:t>臺</w:t>
      </w:r>
      <w:proofErr w:type="gramEnd"/>
      <w:r w:rsidRPr="00720A45">
        <w:rPr>
          <w:rFonts w:ascii="標楷體" w:eastAsia="標楷體" w:hAnsi="標楷體" w:cs="標楷體"/>
        </w:rPr>
        <w:t>會綜二字第1010058874號函說明二所指「101年8月1日仍在執行及以後年度核定之計畫須填列（至101年7月31日止已執行結束之計畫免填）」，就展延之計畫而言，執行期間已變更為展延後期日，其101年8月1日仍在執行中，自需填列。</w:t>
      </w:r>
    </w:p>
    <w:p w14:paraId="160DF629" w14:textId="77777777"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2.101年8月1日以前已執行之計畫(如98、99年起執行之計畫)僅需填列101年8月1日以後變更之情形，依修正前規定所為之變更無需填列。</w:t>
      </w:r>
    </w:p>
    <w:p w14:paraId="6A4F2160" w14:textId="77777777" w:rsidR="00EE7616" w:rsidRPr="00720A45" w:rsidRDefault="00EE7616" w:rsidP="00666211">
      <w:pPr>
        <w:rPr>
          <w:rFonts w:ascii="標楷體" w:eastAsia="標楷體" w:hAnsi="標楷體" w:cs="標楷體"/>
          <w:b/>
        </w:rPr>
      </w:pPr>
    </w:p>
    <w:p w14:paraId="78C04A45" w14:textId="77777777" w:rsidR="00EE7616" w:rsidRPr="00720A45" w:rsidRDefault="002E47C1">
      <w:pPr>
        <w:ind w:left="849" w:hanging="475"/>
        <w:rPr>
          <w:rFonts w:ascii="標楷體" w:eastAsia="標楷體" w:hAnsi="標楷體" w:cs="標楷體"/>
          <w:b/>
        </w:rPr>
      </w:pPr>
      <w:r w:rsidRPr="00720A45">
        <w:rPr>
          <w:rFonts w:ascii="標楷體" w:eastAsia="標楷體" w:hAnsi="標楷體" w:cs="標楷體"/>
          <w:b/>
        </w:rPr>
        <w:t>(二)填列範圍</w:t>
      </w:r>
    </w:p>
    <w:p w14:paraId="03EE3693" w14:textId="007E0964" w:rsidR="00EE7616" w:rsidRPr="00720A45" w:rsidRDefault="002E47C1">
      <w:pPr>
        <w:spacing w:line="400" w:lineRule="auto"/>
        <w:ind w:left="1133" w:hanging="237"/>
        <w:rPr>
          <w:rFonts w:ascii="標楷體" w:eastAsia="標楷體" w:hAnsi="標楷體" w:cs="標楷體"/>
        </w:rPr>
      </w:pPr>
      <w:r w:rsidRPr="00720A45">
        <w:rPr>
          <w:rFonts w:ascii="標楷體" w:eastAsia="標楷體" w:hAnsi="標楷體" w:cs="標楷體"/>
        </w:rPr>
        <w:t>1.依</w:t>
      </w:r>
      <w:r w:rsidR="00666211" w:rsidRPr="00720A45">
        <w:rPr>
          <w:rFonts w:ascii="標楷體" w:eastAsia="標楷體" w:hAnsi="標楷體" w:cs="標楷體" w:hint="eastAsia"/>
        </w:rPr>
        <w:t>國科會</w:t>
      </w:r>
      <w:r w:rsidRPr="00720A45">
        <w:rPr>
          <w:rFonts w:ascii="標楷體" w:eastAsia="標楷體" w:hAnsi="標楷體" w:cs="標楷體"/>
        </w:rPr>
        <w:t>補助專題研究計畫經費處理原則第三點第二項及第三項規定辦理變更之事項，</w:t>
      </w:r>
      <w:proofErr w:type="gramStart"/>
      <w:r w:rsidRPr="00720A45">
        <w:rPr>
          <w:rFonts w:ascii="標楷體" w:eastAsia="標楷體" w:hAnsi="標楷體" w:cs="標楷體"/>
        </w:rPr>
        <w:t>不含第三點</w:t>
      </w:r>
      <w:proofErr w:type="gramEnd"/>
      <w:r w:rsidRPr="00720A45">
        <w:rPr>
          <w:rFonts w:ascii="標楷體" w:eastAsia="標楷體" w:hAnsi="標楷體" w:cs="標楷體"/>
        </w:rPr>
        <w:t>第五項，故經費「流用」部分，無需填列。</w:t>
      </w:r>
    </w:p>
    <w:p w14:paraId="64B06278" w14:textId="77777777" w:rsidR="00EE7616" w:rsidRPr="00720A45" w:rsidRDefault="00EE7616">
      <w:pPr>
        <w:spacing w:line="200" w:lineRule="auto"/>
        <w:ind w:left="1133"/>
        <w:rPr>
          <w:rFonts w:ascii="標楷體" w:eastAsia="標楷體" w:hAnsi="標楷體" w:cs="標楷體"/>
          <w:sz w:val="20"/>
          <w:szCs w:val="20"/>
        </w:rPr>
      </w:pPr>
    </w:p>
    <w:p w14:paraId="5DBE70DB" w14:textId="77777777" w:rsidR="00EE7616" w:rsidRPr="00720A45" w:rsidRDefault="002E47C1">
      <w:pPr>
        <w:spacing w:line="200" w:lineRule="auto"/>
        <w:ind w:left="1133"/>
        <w:rPr>
          <w:rFonts w:ascii="標楷體" w:eastAsia="標楷體" w:hAnsi="標楷體" w:cs="標楷體"/>
          <w:sz w:val="20"/>
          <w:szCs w:val="20"/>
        </w:rPr>
      </w:pPr>
      <w:r w:rsidRPr="00720A45">
        <w:rPr>
          <w:rFonts w:ascii="標楷體" w:eastAsia="標楷體" w:hAnsi="標楷體" w:cs="標楷體"/>
          <w:sz w:val="20"/>
          <w:szCs w:val="20"/>
        </w:rPr>
        <w:t>【備註1】前開原則第三點第二項及第三項規定</w:t>
      </w:r>
    </w:p>
    <w:p w14:paraId="6DFC6489"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第二項 同一補助項目內之支出用途於計畫執行期間經檢討確為研究計畫需要，執行機構得</w:t>
      </w:r>
      <w:proofErr w:type="gramStart"/>
      <w:r w:rsidRPr="00720A45">
        <w:rPr>
          <w:rFonts w:ascii="標楷體" w:eastAsia="標楷體" w:hAnsi="標楷體" w:cs="標楷體"/>
          <w:sz w:val="20"/>
          <w:szCs w:val="20"/>
        </w:rPr>
        <w:t>逕</w:t>
      </w:r>
      <w:proofErr w:type="gramEnd"/>
      <w:r w:rsidRPr="00720A45">
        <w:rPr>
          <w:rFonts w:ascii="標楷體" w:eastAsia="標楷體" w:hAnsi="標楷體" w:cs="標楷體"/>
          <w:sz w:val="20"/>
          <w:szCs w:val="20"/>
        </w:rPr>
        <w:t>依其內部行政程序辦理變更，所需經費於該補助項目項下調整。但計畫內核有博士後研究人員費用者，如有賸餘不得調整至其他用途。</w:t>
      </w:r>
    </w:p>
    <w:p w14:paraId="06A9D9F4"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第三項 依前項規定辦理研究設備費變更者，其變更之設備單價達新臺幣五十萬元以上者，須於本會線上系統登錄。</w:t>
      </w:r>
    </w:p>
    <w:p w14:paraId="3D1B149F"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【備註2】無需填列前開原則第三點第五項</w:t>
      </w:r>
    </w:p>
    <w:p w14:paraId="52F2ED54" w14:textId="77777777" w:rsidR="00EE7616" w:rsidRPr="00720A45" w:rsidRDefault="002E47C1">
      <w:pPr>
        <w:pBdr>
          <w:top w:val="nil"/>
          <w:left w:val="nil"/>
          <w:bottom w:val="nil"/>
          <w:right w:val="nil"/>
          <w:between w:val="nil"/>
        </w:pBdr>
        <w:spacing w:line="200" w:lineRule="auto"/>
        <w:ind w:left="1842" w:hanging="712"/>
        <w:jc w:val="both"/>
        <w:rPr>
          <w:rFonts w:ascii="標楷體" w:eastAsia="標楷體" w:hAnsi="標楷體" w:cs="標楷體"/>
          <w:sz w:val="20"/>
          <w:szCs w:val="20"/>
        </w:rPr>
      </w:pPr>
      <w:r w:rsidRPr="00720A45">
        <w:rPr>
          <w:rFonts w:ascii="標楷體" w:eastAsia="標楷體" w:hAnsi="標楷體" w:cs="標楷體"/>
          <w:sz w:val="20"/>
          <w:szCs w:val="20"/>
        </w:rPr>
        <w:t>第五項 任</w:t>
      </w:r>
      <w:proofErr w:type="gramStart"/>
      <w:r w:rsidRPr="00720A45">
        <w:rPr>
          <w:rFonts w:ascii="標楷體" w:eastAsia="標楷體" w:hAnsi="標楷體" w:cs="標楷體"/>
          <w:sz w:val="20"/>
          <w:szCs w:val="20"/>
        </w:rPr>
        <w:t>一</w:t>
      </w:r>
      <w:proofErr w:type="gramEnd"/>
      <w:r w:rsidRPr="00720A45">
        <w:rPr>
          <w:rFonts w:ascii="標楷體" w:eastAsia="標楷體" w:hAnsi="標楷體" w:cs="標楷體"/>
          <w:sz w:val="20"/>
          <w:szCs w:val="20"/>
        </w:rPr>
        <w:t>補助項目經費如因研究計畫需要，須與其他補助項目互相流用時，如累計流出及</w:t>
      </w:r>
      <w:proofErr w:type="gramStart"/>
      <w:r w:rsidRPr="00720A45">
        <w:rPr>
          <w:rFonts w:ascii="標楷體" w:eastAsia="標楷體" w:hAnsi="標楷體" w:cs="標楷體"/>
          <w:sz w:val="20"/>
          <w:szCs w:val="20"/>
        </w:rPr>
        <w:t>流入均未超過</w:t>
      </w:r>
      <w:proofErr w:type="gramEnd"/>
      <w:r w:rsidRPr="00720A45">
        <w:rPr>
          <w:rFonts w:ascii="標楷體" w:eastAsia="標楷體" w:hAnsi="標楷體" w:cs="標楷體"/>
          <w:sz w:val="20"/>
          <w:szCs w:val="20"/>
        </w:rPr>
        <w:t>計畫全程該項目原核定金額百分之五十者，執行機構得依內部行政程序辦理；如任一項累計流出或流入超過計畫全程該項目原核定金額百分之五十者，執行機構應事先報經本會同意，始得流用。但研究設備費流入後總額在新臺幣五萬元以下者，執行機構得依內部行政程序辦理，免報本會。</w:t>
      </w:r>
    </w:p>
    <w:p w14:paraId="5F9C680C" w14:textId="2AFD3173" w:rsidR="00EE7616" w:rsidRPr="00720A45" w:rsidRDefault="002E47C1" w:rsidP="00666211">
      <w:pPr>
        <w:spacing w:line="400" w:lineRule="auto"/>
        <w:ind w:left="1133" w:hanging="237"/>
        <w:rPr>
          <w:rFonts w:ascii="標楷體" w:eastAsia="標楷體" w:hAnsi="標楷體" w:cs="標楷體"/>
        </w:rPr>
      </w:pPr>
      <w:r w:rsidRPr="00720A45">
        <w:rPr>
          <w:rFonts w:ascii="標楷體" w:eastAsia="標楷體" w:hAnsi="標楷體" w:cs="標楷體"/>
        </w:rPr>
        <w:t>2.無需填列「延長執行期限」變更事項。</w:t>
      </w:r>
    </w:p>
    <w:p w14:paraId="0E508F65" w14:textId="675B0C8B" w:rsidR="00EE7616" w:rsidRDefault="002E47C1">
      <w:pPr>
        <w:ind w:left="475" w:hanging="475"/>
        <w:rPr>
          <w:rFonts w:ascii="標楷體" w:eastAsia="標楷體" w:hAnsi="標楷體" w:cs="標楷體"/>
        </w:rPr>
      </w:pPr>
      <w:r>
        <w:rPr>
          <w:rFonts w:ascii="標楷體" w:eastAsia="標楷體" w:hAnsi="標楷體" w:cs="標楷體"/>
        </w:rPr>
        <w:t>三、填寫彙報表時，請參閱</w:t>
      </w:r>
      <w:r w:rsidR="00666211">
        <w:rPr>
          <w:rFonts w:ascii="標楷體" w:eastAsia="標楷體" w:hAnsi="標楷體" w:cs="標楷體" w:hint="eastAsia"/>
        </w:rPr>
        <w:t>國科會</w:t>
      </w:r>
      <w:r>
        <w:rPr>
          <w:rFonts w:ascii="標楷體" w:eastAsia="標楷體" w:hAnsi="標楷體" w:cs="標楷體"/>
        </w:rPr>
        <w:t xml:space="preserve">線上系統「專題變更紀錄(總列表)」。 </w:t>
      </w:r>
    </w:p>
    <w:p w14:paraId="4399D2E8" w14:textId="77777777" w:rsidR="00EE7616" w:rsidRDefault="00EE7616">
      <w:pPr>
        <w:rPr>
          <w:rFonts w:ascii="標楷體" w:eastAsia="標楷體" w:hAnsi="標楷體" w:cs="標楷體"/>
        </w:rPr>
      </w:pPr>
    </w:p>
    <w:p w14:paraId="7F3CF77A" w14:textId="77777777" w:rsidR="00EE7616" w:rsidRDefault="002E47C1">
      <w:pPr>
        <w:rPr>
          <w:rFonts w:ascii="標楷體" w:eastAsia="標楷體" w:hAnsi="標楷體" w:cs="標楷體"/>
        </w:rPr>
      </w:pPr>
      <w:r>
        <w:rPr>
          <w:rFonts w:ascii="標楷體" w:eastAsia="標楷體" w:hAnsi="標楷體" w:cs="標楷體"/>
        </w:rPr>
        <w:t>（範例畫面）</w:t>
      </w:r>
    </w:p>
    <w:p w14:paraId="60EF046C" w14:textId="77777777" w:rsidR="00EE7616" w:rsidRDefault="002E47C1">
      <w:pPr>
        <w:rPr>
          <w:rFonts w:ascii="標楷體" w:eastAsia="標楷體" w:hAnsi="標楷體" w:cs="標楷體"/>
        </w:rPr>
      </w:pPr>
      <w:r>
        <w:rPr>
          <w:noProof/>
        </w:rPr>
        <w:drawing>
          <wp:inline distT="0" distB="0" distL="114300" distR="114300" wp14:anchorId="733F1C32" wp14:editId="57298FFE">
            <wp:extent cx="6153148" cy="2628900"/>
            <wp:effectExtent l="0" t="0" r="0" b="0"/>
            <wp:docPr id="18761664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53148" cy="2628900"/>
                    </a:xfrm>
                    <a:prstGeom prst="rect">
                      <a:avLst/>
                    </a:prstGeom>
                    <a:ln/>
                  </pic:spPr>
                </pic:pic>
              </a:graphicData>
            </a:graphic>
          </wp:inline>
        </w:drawing>
      </w:r>
    </w:p>
    <w:p w14:paraId="4C897BE0" w14:textId="77777777" w:rsidR="00EE7616" w:rsidRDefault="002E47C1">
      <w:r>
        <w:br w:type="page"/>
      </w:r>
    </w:p>
    <w:p w14:paraId="516215A5" w14:textId="195BAF3F" w:rsidR="00EE7616" w:rsidRPr="002411CF" w:rsidRDefault="00C0727F" w:rsidP="00E92FDD">
      <w:pPr>
        <w:spacing w:after="120" w:line="240" w:lineRule="atLeast"/>
        <w:jc w:val="center"/>
        <w:rPr>
          <w:rFonts w:eastAsia="Times New Roman"/>
          <w:b/>
          <w:sz w:val="28"/>
          <w:szCs w:val="28"/>
        </w:rPr>
      </w:pPr>
      <w:r w:rsidRPr="002411CF">
        <w:rPr>
          <w:rFonts w:eastAsia="Times New Roman"/>
          <w:b/>
          <w:sz w:val="28"/>
          <w:szCs w:val="28"/>
        </w:rPr>
        <w:lastRenderedPageBreak/>
        <w:t>National Science and Technology Council</w:t>
      </w:r>
      <w:r w:rsidRPr="002411CF">
        <w:rPr>
          <w:rFonts w:eastAsia="Times New Roman" w:hint="eastAsia"/>
          <w:b/>
          <w:sz w:val="28"/>
          <w:szCs w:val="28"/>
        </w:rPr>
        <w:t xml:space="preserve"> </w:t>
      </w:r>
      <w:r w:rsidRPr="002411CF">
        <w:rPr>
          <w:rFonts w:eastAsia="Times New Roman"/>
          <w:b/>
          <w:sz w:val="28"/>
          <w:szCs w:val="28"/>
        </w:rPr>
        <w:t>Research Project Budget Use Change Report</w:t>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80"/>
        <w:gridCol w:w="1255"/>
        <w:gridCol w:w="5589"/>
      </w:tblGrid>
      <w:tr w:rsidR="002411CF" w:rsidRPr="002411CF" w14:paraId="725B3DEF" w14:textId="77777777">
        <w:trPr>
          <w:trHeight w:val="1200"/>
        </w:trPr>
        <w:tc>
          <w:tcPr>
            <w:tcW w:w="9639" w:type="dxa"/>
            <w:gridSpan w:val="4"/>
            <w:tcBorders>
              <w:top w:val="nil"/>
              <w:left w:val="nil"/>
              <w:bottom w:val="single" w:sz="4" w:space="0" w:color="000000"/>
            </w:tcBorders>
            <w:shd w:val="clear" w:color="auto" w:fill="auto"/>
          </w:tcPr>
          <w:p w14:paraId="3AE5298B" w14:textId="0054E30A" w:rsidR="00EE7616" w:rsidRPr="002411CF" w:rsidRDefault="005A717B">
            <w:pPr>
              <w:spacing w:after="120"/>
            </w:pPr>
            <w:r w:rsidRPr="002411CF">
              <w:rPr>
                <w:rFonts w:eastAsia="Times New Roman"/>
              </w:rPr>
              <w:t>Principal investigator</w:t>
            </w:r>
            <w:r w:rsidR="002E47C1" w:rsidRPr="002411CF">
              <w:rPr>
                <w:rFonts w:eastAsia="Times New Roman"/>
              </w:rPr>
              <w:t xml:space="preserve">:                                         </w:t>
            </w:r>
            <w:r w:rsidR="003D6A5B" w:rsidRPr="002411CF">
              <w:rPr>
                <w:rFonts w:eastAsia="Times New Roman"/>
              </w:rPr>
              <w:t>Research conducting institution</w:t>
            </w:r>
            <w:r w:rsidR="00BA4F3C" w:rsidRPr="002411CF">
              <w:rPr>
                <w:rFonts w:eastAsia="Times New Roman"/>
              </w:rPr>
              <w:t>s</w:t>
            </w:r>
            <w:r w:rsidR="002E47C1" w:rsidRPr="002411CF">
              <w:rPr>
                <w:rFonts w:eastAsia="Times New Roman"/>
              </w:rPr>
              <w:t>:</w:t>
            </w:r>
          </w:p>
          <w:p w14:paraId="77B89A4D" w14:textId="6E113BCC" w:rsidR="00EE7616" w:rsidRPr="002411CF" w:rsidRDefault="002E47C1">
            <w:pPr>
              <w:spacing w:after="120"/>
            </w:pPr>
            <w:r w:rsidRPr="002411CF">
              <w:rPr>
                <w:rFonts w:eastAsia="Times New Roman"/>
              </w:rPr>
              <w:t xml:space="preserve">Project </w:t>
            </w:r>
            <w:proofErr w:type="spellStart"/>
            <w:proofErr w:type="gramStart"/>
            <w:r w:rsidRPr="002411CF">
              <w:rPr>
                <w:rFonts w:eastAsia="Times New Roman"/>
              </w:rPr>
              <w:t>Number:NSTC</w:t>
            </w:r>
            <w:proofErr w:type="spellEnd"/>
            <w:proofErr w:type="gramEnd"/>
          </w:p>
          <w:p w14:paraId="00048518" w14:textId="77777777" w:rsidR="00EE7616" w:rsidRPr="002411CF" w:rsidRDefault="002E47C1">
            <w:pPr>
              <w:spacing w:after="120"/>
            </w:pPr>
            <w:r w:rsidRPr="002411CF">
              <w:rPr>
                <w:rFonts w:eastAsia="Times New Roman"/>
              </w:rPr>
              <w:t>Project Title:                                               Report Date:</w:t>
            </w:r>
          </w:p>
          <w:p w14:paraId="4872ACC8" w14:textId="24030339" w:rsidR="00EE7616" w:rsidRPr="002411CF" w:rsidRDefault="003D6A5B">
            <w:pPr>
              <w:spacing w:after="120"/>
            </w:pPr>
            <w:r w:rsidRPr="002411CF">
              <w:rPr>
                <w:rFonts w:eastAsia="Times New Roman"/>
              </w:rPr>
              <w:t xml:space="preserve">Project </w:t>
            </w:r>
            <w:r w:rsidRPr="002411CF">
              <w:rPr>
                <w:rFonts w:eastAsia="新細明體"/>
              </w:rPr>
              <w:t>e</w:t>
            </w:r>
            <w:r w:rsidR="002E47C1" w:rsidRPr="002411CF">
              <w:rPr>
                <w:rFonts w:eastAsia="Times New Roman"/>
              </w:rPr>
              <w:t xml:space="preserve">xecution </w:t>
            </w:r>
            <w:r w:rsidR="006C03EC" w:rsidRPr="002411CF">
              <w:rPr>
                <w:rFonts w:eastAsia="Times New Roman"/>
              </w:rPr>
              <w:t>p</w:t>
            </w:r>
            <w:r w:rsidR="002E47C1" w:rsidRPr="002411CF">
              <w:rPr>
                <w:rFonts w:eastAsia="Times New Roman"/>
              </w:rPr>
              <w:t>eriod:</w:t>
            </w:r>
          </w:p>
        </w:tc>
      </w:tr>
      <w:tr w:rsidR="002411CF" w:rsidRPr="002411CF" w14:paraId="336765ED" w14:textId="77777777">
        <w:trPr>
          <w:trHeight w:val="583"/>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3FA41" w14:textId="77777777" w:rsidR="00EE7616" w:rsidRPr="002411CF" w:rsidRDefault="002E47C1">
            <w:pPr>
              <w:spacing w:after="120"/>
              <w:jc w:val="center"/>
              <w:rPr>
                <w:sz w:val="22"/>
                <w:szCs w:val="22"/>
              </w:rPr>
            </w:pPr>
            <w:r w:rsidRPr="002411CF">
              <w:rPr>
                <w:rFonts w:eastAsia="Times New Roman"/>
                <w:sz w:val="22"/>
                <w:szCs w:val="22"/>
              </w:rPr>
              <w:t>Subsidized Items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44FFA" w14:textId="77777777" w:rsidR="00EE7616" w:rsidRPr="002411CF" w:rsidRDefault="002E47C1">
            <w:pPr>
              <w:spacing w:after="120"/>
              <w:jc w:val="center"/>
            </w:pPr>
            <w:r w:rsidRPr="002411CF">
              <w:rPr>
                <w:rFonts w:eastAsia="Times New Roman"/>
              </w:rPr>
              <w:t>Approval Number</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04C8" w14:textId="77777777" w:rsidR="00EE7616" w:rsidRPr="002411CF" w:rsidRDefault="002E47C1">
            <w:pPr>
              <w:spacing w:after="120"/>
              <w:jc w:val="center"/>
            </w:pPr>
            <w:r w:rsidRPr="002411CF">
              <w:rPr>
                <w:rFonts w:eastAsia="Times New Roman"/>
              </w:rPr>
              <w:t>Approval Date</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D5A21" w14:textId="77777777" w:rsidR="00EE7616" w:rsidRPr="002411CF" w:rsidRDefault="002E47C1">
            <w:pPr>
              <w:spacing w:after="120"/>
              <w:jc w:val="center"/>
            </w:pPr>
            <w:r w:rsidRPr="002411CF">
              <w:rPr>
                <w:rFonts w:eastAsia="Times New Roman"/>
              </w:rPr>
              <w:t>Change Details</w:t>
            </w:r>
          </w:p>
        </w:tc>
      </w:tr>
      <w:tr w:rsidR="002411CF" w:rsidRPr="002411CF" w14:paraId="173DC31E" w14:textId="77777777" w:rsidTr="00E92FDD">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20BE08F2" w14:textId="48277C9F" w:rsidR="00EE7616" w:rsidRPr="002411CF" w:rsidRDefault="003D6A5B">
            <w:pPr>
              <w:jc w:val="center"/>
            </w:pPr>
            <w:r w:rsidRPr="002411CF">
              <w:rPr>
                <w:rFonts w:eastAsia="Times New Roman"/>
              </w:rPr>
              <w:t>Business expenses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569E935"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B24600F"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7D85F610" w14:textId="77777777" w:rsidR="00EE7616" w:rsidRPr="002411CF" w:rsidRDefault="00EE7616"/>
        </w:tc>
      </w:tr>
      <w:tr w:rsidR="002411CF" w:rsidRPr="002411CF" w14:paraId="1E0B1134"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377320C1" w14:textId="77777777" w:rsidR="00EE7616" w:rsidRPr="002411CF"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6BC5132"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183D724"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09E129BE" w14:textId="77777777" w:rsidR="00EE7616" w:rsidRPr="002411CF" w:rsidRDefault="00EE7616"/>
        </w:tc>
      </w:tr>
      <w:tr w:rsidR="002411CF" w:rsidRPr="002411CF" w14:paraId="11DC1CF5"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299FADB1" w14:textId="77777777" w:rsidR="00EE7616" w:rsidRPr="002411CF"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DD722CF"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15F5249"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70E4BAB8" w14:textId="77777777" w:rsidR="00EE7616" w:rsidRPr="002411CF" w:rsidRDefault="00EE7616"/>
        </w:tc>
      </w:tr>
      <w:tr w:rsidR="002411CF" w:rsidRPr="002411CF" w14:paraId="4703AE96" w14:textId="77777777" w:rsidTr="00E92FDD">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444F9D13" w14:textId="72366DC9" w:rsidR="00EE7616" w:rsidRPr="002411CF" w:rsidRDefault="002E47C1">
            <w:pPr>
              <w:jc w:val="center"/>
            </w:pPr>
            <w:r w:rsidRPr="002411CF">
              <w:rPr>
                <w:rFonts w:eastAsia="Times New Roman"/>
              </w:rPr>
              <w:t xml:space="preserve">Research Equipment </w:t>
            </w:r>
            <w:r w:rsidR="003D6A5B" w:rsidRPr="002411CF">
              <w:rPr>
                <w:rFonts w:eastAsia="Times New Roman"/>
              </w:rPr>
              <w:t>Fees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D49B2FA"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F63E8D3"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46E7D5D9" w14:textId="77777777" w:rsidR="00EE7616" w:rsidRPr="002411CF" w:rsidRDefault="00EE7616"/>
        </w:tc>
      </w:tr>
      <w:tr w:rsidR="002411CF" w:rsidRPr="002411CF" w14:paraId="42B1A177"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734D98A4" w14:textId="77777777" w:rsidR="00EE7616" w:rsidRPr="002411CF"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02E5B7DB"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1CAEBCE"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20C50DDD" w14:textId="77777777" w:rsidR="00EE7616" w:rsidRPr="002411CF" w:rsidRDefault="00EE7616"/>
        </w:tc>
      </w:tr>
      <w:tr w:rsidR="002411CF" w:rsidRPr="002411CF" w14:paraId="0233D030"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338C2554" w14:textId="77777777" w:rsidR="00EE7616" w:rsidRPr="002411CF"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2280CBDA"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21936D9"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5C59F5B4" w14:textId="77777777" w:rsidR="00EE7616" w:rsidRPr="002411CF" w:rsidRDefault="00EE7616"/>
        </w:tc>
      </w:tr>
      <w:tr w:rsidR="002411CF" w:rsidRPr="002411CF" w14:paraId="2B2BA31D" w14:textId="77777777" w:rsidTr="00E92FDD">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18C67417" w14:textId="1FA1499F" w:rsidR="00EE7616" w:rsidRPr="002411CF" w:rsidRDefault="003D6A5B">
            <w:pPr>
              <w:jc w:val="center"/>
            </w:pPr>
            <w:r w:rsidRPr="002411CF">
              <w:rPr>
                <w:kern w:val="0"/>
                <w:sz w:val="28"/>
                <w:szCs w:val="28"/>
              </w:rPr>
              <w:t>Overseas</w:t>
            </w:r>
            <w:r w:rsidR="002E47C1" w:rsidRPr="002411CF">
              <w:rPr>
                <w:rFonts w:eastAsia="Times New Roman"/>
              </w:rPr>
              <w:t xml:space="preserve"> Travel Expenses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060681C"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D86A4CE"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16D5A3D" w14:textId="77777777" w:rsidR="00EE7616" w:rsidRPr="002411CF" w:rsidRDefault="00EE7616"/>
        </w:tc>
      </w:tr>
      <w:tr w:rsidR="002411CF" w:rsidRPr="002411CF" w14:paraId="6558F118"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441D57EA" w14:textId="77777777" w:rsidR="00EE7616" w:rsidRPr="002411CF"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4C297AE" w14:textId="77777777" w:rsidR="00EE7616" w:rsidRPr="002411CF"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841C8BA" w14:textId="77777777" w:rsidR="00EE7616" w:rsidRPr="002411CF"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7EBE4B3A" w14:textId="77777777" w:rsidR="00EE7616" w:rsidRPr="002411CF" w:rsidRDefault="00EE7616"/>
        </w:tc>
      </w:tr>
      <w:tr w:rsidR="00EE7616" w14:paraId="40633C64" w14:textId="77777777" w:rsidTr="00E92FDD">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20261DD5" w14:textId="77777777" w:rsidR="00EE7616"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1532E5F" w14:textId="77777777" w:rsidR="00EE7616"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F26E2FB" w14:textId="77777777" w:rsidR="00EE7616"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31DE8363" w14:textId="77777777" w:rsidR="00EE7616" w:rsidRDefault="00EE7616"/>
        </w:tc>
      </w:tr>
    </w:tbl>
    <w:p w14:paraId="3A10907C" w14:textId="77777777" w:rsidR="00EE7616" w:rsidRDefault="002E47C1">
      <w:r>
        <w:rPr>
          <w:rFonts w:eastAsia="Times New Roman"/>
        </w:rPr>
        <w:t>Notes:</w:t>
      </w:r>
    </w:p>
    <w:p w14:paraId="2883BBD1" w14:textId="2DFAE04E" w:rsidR="00EE7616" w:rsidRPr="002411CF" w:rsidRDefault="002E47C1" w:rsidP="00645828">
      <w:pPr>
        <w:numPr>
          <w:ilvl w:val="0"/>
          <w:numId w:val="2"/>
        </w:numPr>
        <w:pBdr>
          <w:top w:val="nil"/>
          <w:left w:val="nil"/>
          <w:bottom w:val="nil"/>
          <w:right w:val="nil"/>
          <w:between w:val="nil"/>
        </w:pBdr>
      </w:pPr>
      <w:r w:rsidRPr="002411CF">
        <w:rPr>
          <w:rFonts w:eastAsia="Times New Roman"/>
        </w:rPr>
        <w:t>According to Article 3, Paragraph 4 of the NSTC</w:t>
      </w:r>
      <w:r w:rsidR="00381786" w:rsidRPr="002411CF">
        <w:rPr>
          <w:rFonts w:eastAsia="Times New Roman"/>
        </w:rPr>
        <w:t xml:space="preserve"> Principles for Handling Research Project Grants</w:t>
      </w:r>
      <w:r w:rsidRPr="002411CF">
        <w:rPr>
          <w:rFonts w:eastAsia="Times New Roman"/>
        </w:rPr>
        <w:t xml:space="preserve">, please report any changes in the expenditure and budget of subsidized items (such as changes in the category of assistant personnel under business expenses, </w:t>
      </w:r>
      <w:proofErr w:type="gramStart"/>
      <w:r w:rsidRPr="002411CF">
        <w:rPr>
          <w:rFonts w:eastAsia="Times New Roman"/>
        </w:rPr>
        <w:t>addition</w:t>
      </w:r>
      <w:proofErr w:type="gramEnd"/>
      <w:r w:rsidRPr="002411CF">
        <w:rPr>
          <w:rFonts w:eastAsia="Times New Roman"/>
        </w:rPr>
        <w:t xml:space="preserve"> or deletion of expenses for foreign scholars visiting Taiwan in international cooperation research projects, changes in the purchase of research equipment, changes in the types of </w:t>
      </w:r>
      <w:r w:rsidR="00381786" w:rsidRPr="002411CF">
        <w:rPr>
          <w:kern w:val="0"/>
          <w:sz w:val="28"/>
          <w:szCs w:val="28"/>
        </w:rPr>
        <w:t>overseas</w:t>
      </w:r>
      <w:r w:rsidRPr="002411CF">
        <w:rPr>
          <w:rFonts w:eastAsia="Times New Roman"/>
        </w:rPr>
        <w:t xml:space="preserve"> travel expenses, etc.). </w:t>
      </w:r>
      <w:sdt>
        <w:sdtPr>
          <w:tag w:val="goog_rdk_4"/>
          <w:id w:val="1776592527"/>
        </w:sdtPr>
        <w:sdtEndPr/>
        <w:sdtContent>
          <w:r w:rsidRPr="002411CF">
            <w:rPr>
              <w:rFonts w:eastAsia="Times New Roman"/>
            </w:rPr>
            <w:t xml:space="preserve">Add </w:t>
          </w:r>
        </w:sdtContent>
      </w:sdt>
      <w:r w:rsidRPr="002411CF">
        <w:rPr>
          <w:rFonts w:eastAsia="Times New Roman"/>
        </w:rPr>
        <w:t>the approval number, date, and content of the change</w:t>
      </w:r>
      <w:sdt>
        <w:sdtPr>
          <w:tag w:val="goog_rdk_6"/>
          <w:id w:val="2134447882"/>
        </w:sdtPr>
        <w:sdtEndPr/>
        <w:sdtContent>
          <w:r w:rsidRPr="002411CF">
            <w:rPr>
              <w:rFonts w:eastAsia="Times New Roman"/>
            </w:rPr>
            <w:t xml:space="preserve"> on the above form. </w:t>
          </w:r>
        </w:sdtContent>
      </w:sdt>
      <w:r w:rsidR="00645828" w:rsidRPr="002411CF">
        <w:t xml:space="preserve"> At the end of a project, when the research conducting institution is processing</w:t>
      </w:r>
      <w:r w:rsidR="00645828" w:rsidRPr="002411CF">
        <w:rPr>
          <w:rFonts w:hint="eastAsia"/>
        </w:rPr>
        <w:t xml:space="preserve"> </w:t>
      </w:r>
      <w:r w:rsidR="00645828" w:rsidRPr="002411CF">
        <w:t>the expenditure report,</w:t>
      </w:r>
      <w:r w:rsidR="00645828" w:rsidRPr="002411CF">
        <w:rPr>
          <w:rFonts w:eastAsia="Times New Roman"/>
        </w:rPr>
        <w:t xml:space="preserve"> submit the completed form along </w:t>
      </w:r>
      <w:r w:rsidRPr="002411CF">
        <w:rPr>
          <w:rFonts w:eastAsia="Times New Roman"/>
        </w:rPr>
        <w:t>with th</w:t>
      </w:r>
      <w:r w:rsidR="00645828" w:rsidRPr="002411CF">
        <w:rPr>
          <w:rFonts w:eastAsia="Times New Roman"/>
        </w:rPr>
        <w:t>e</w:t>
      </w:r>
      <w:r w:rsidR="00645828" w:rsidRPr="002411CF">
        <w:t xml:space="preserve"> </w:t>
      </w:r>
      <w:r w:rsidR="00645828" w:rsidRPr="002411CF">
        <w:rPr>
          <w:rFonts w:eastAsia="Times New Roman"/>
        </w:rPr>
        <w:t>budget</w:t>
      </w:r>
      <w:r w:rsidRPr="002411CF">
        <w:rPr>
          <w:rFonts w:eastAsia="Times New Roman"/>
        </w:rPr>
        <w:t xml:space="preserve"> statement and other</w:t>
      </w:r>
      <w:sdt>
        <w:sdtPr>
          <w:tag w:val="goog_rdk_12"/>
          <w:id w:val="-778569156"/>
        </w:sdtPr>
        <w:sdtEndPr/>
        <w:sdtContent>
          <w:r w:rsidRPr="002411CF">
            <w:rPr>
              <w:rFonts w:eastAsia="Times New Roman"/>
            </w:rPr>
            <w:t xml:space="preserve"> relevant budget</w:t>
          </w:r>
        </w:sdtContent>
      </w:sdt>
      <w:r w:rsidRPr="002411CF">
        <w:rPr>
          <w:rFonts w:eastAsia="Times New Roman"/>
        </w:rPr>
        <w:t xml:space="preserve"> documents to the</w:t>
      </w:r>
      <w:r w:rsidR="00013029" w:rsidRPr="002411CF">
        <w:rPr>
          <w:rFonts w:eastAsia="Times New Roman"/>
        </w:rPr>
        <w:t xml:space="preserve"> NSTC</w:t>
      </w:r>
      <w:r w:rsidRPr="002411CF">
        <w:rPr>
          <w:rFonts w:eastAsia="Times New Roman"/>
        </w:rPr>
        <w:t xml:space="preserve"> </w:t>
      </w:r>
      <w:sdt>
        <w:sdtPr>
          <w:tag w:val="goog_rdk_13"/>
          <w:id w:val="879516093"/>
        </w:sdtPr>
        <w:sdtEndPr/>
        <w:sdtContent>
          <w:r w:rsidRPr="002411CF">
            <w:rPr>
              <w:rFonts w:eastAsia="Times New Roman"/>
            </w:rPr>
            <w:t xml:space="preserve">upon project completion. </w:t>
          </w:r>
        </w:sdtContent>
      </w:sdt>
      <w:sdt>
        <w:sdtPr>
          <w:tag w:val="goog_rdk_14"/>
          <w:id w:val="155814608"/>
          <w:showingPlcHdr/>
        </w:sdtPr>
        <w:sdtEndPr/>
        <w:sdtContent>
          <w:r w:rsidR="006707BA" w:rsidRPr="002411CF">
            <w:t xml:space="preserve">     </w:t>
          </w:r>
        </w:sdtContent>
      </w:sdt>
    </w:p>
    <w:p w14:paraId="60C90170" w14:textId="4014A2BE" w:rsidR="00EE7616" w:rsidRPr="002411CF" w:rsidRDefault="00B31FD3">
      <w:pPr>
        <w:numPr>
          <w:ilvl w:val="0"/>
          <w:numId w:val="2"/>
        </w:numPr>
        <w:pBdr>
          <w:top w:val="nil"/>
          <w:left w:val="nil"/>
          <w:bottom w:val="nil"/>
          <w:right w:val="nil"/>
          <w:between w:val="nil"/>
        </w:pBdr>
        <w:rPr>
          <w:rFonts w:ascii="標楷體" w:eastAsia="標楷體" w:hAnsi="標楷體" w:cs="標楷體"/>
        </w:rPr>
      </w:pPr>
      <w:sdt>
        <w:sdtPr>
          <w:tag w:val="goog_rdk_16"/>
          <w:id w:val="-1421488747"/>
        </w:sdtPr>
        <w:sdtEndPr/>
        <w:sdtContent>
          <w:r w:rsidR="002E47C1" w:rsidRPr="002411CF">
            <w:rPr>
              <w:rFonts w:eastAsia="Times New Roman"/>
            </w:rPr>
            <w:t xml:space="preserve">If the format of this form is not suitable for your budget changes, or if you need to add additional context for your budgetary changes, you may adjust and edit this form as necessary. </w:t>
          </w:r>
        </w:sdtContent>
      </w:sdt>
      <w:sdt>
        <w:sdtPr>
          <w:tag w:val="goog_rdk_17"/>
          <w:id w:val="1087653442"/>
          <w:showingPlcHdr/>
        </w:sdtPr>
        <w:sdtEndPr/>
        <w:sdtContent>
          <w:r w:rsidR="006707BA" w:rsidRPr="002411CF">
            <w:t xml:space="preserve">     </w:t>
          </w:r>
        </w:sdtContent>
      </w:sdt>
    </w:p>
    <w:p w14:paraId="1A490E97" w14:textId="77777777" w:rsidR="00EE7616" w:rsidRPr="002411CF" w:rsidRDefault="00EE7616" w:rsidP="00C42EAD">
      <w:pPr>
        <w:pBdr>
          <w:top w:val="nil"/>
          <w:left w:val="nil"/>
          <w:bottom w:val="nil"/>
          <w:right w:val="nil"/>
          <w:between w:val="nil"/>
        </w:pBdr>
        <w:ind w:left="720"/>
        <w:rPr>
          <w:rFonts w:ascii="標楷體" w:eastAsia="標楷體" w:hAnsi="標楷體" w:cs="標楷體"/>
        </w:rPr>
      </w:pPr>
    </w:p>
    <w:tbl>
      <w:tblPr>
        <w:tblStyle w:val="af4"/>
        <w:tblW w:w="9629"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00" w:firstRow="0" w:lastRow="0" w:firstColumn="0" w:lastColumn="0" w:noHBand="0" w:noVBand="1"/>
      </w:tblPr>
      <w:tblGrid>
        <w:gridCol w:w="2079"/>
        <w:gridCol w:w="2534"/>
        <w:gridCol w:w="2534"/>
        <w:gridCol w:w="2482"/>
      </w:tblGrid>
      <w:tr w:rsidR="002411CF" w:rsidRPr="002411CF" w14:paraId="0B982BE2" w14:textId="77777777" w:rsidTr="00E92FDD">
        <w:trPr>
          <w:trHeight w:val="595"/>
          <w:jc w:val="center"/>
        </w:trPr>
        <w:tc>
          <w:tcPr>
            <w:tcW w:w="2079" w:type="dxa"/>
            <w:shd w:val="clear" w:color="auto" w:fill="auto"/>
            <w:vAlign w:val="center"/>
          </w:tcPr>
          <w:p w14:paraId="7FC175B7" w14:textId="034E8108" w:rsidR="00EE7616" w:rsidRPr="002411CF" w:rsidRDefault="003E31EB">
            <w:pPr>
              <w:jc w:val="both"/>
              <w:rPr>
                <w:sz w:val="20"/>
                <w:szCs w:val="20"/>
              </w:rPr>
            </w:pPr>
            <w:r w:rsidRPr="002411CF">
              <w:rPr>
                <w:rFonts w:eastAsia="Times New Roman"/>
                <w:sz w:val="20"/>
                <w:szCs w:val="20"/>
              </w:rPr>
              <w:t>Research assistant</w:t>
            </w:r>
            <w:r w:rsidR="002E47C1" w:rsidRPr="002411CF">
              <w:rPr>
                <w:rFonts w:eastAsia="Times New Roman"/>
                <w:sz w:val="20"/>
                <w:szCs w:val="20"/>
              </w:rPr>
              <w:t>:</w:t>
            </w:r>
          </w:p>
        </w:tc>
        <w:tc>
          <w:tcPr>
            <w:tcW w:w="2534" w:type="dxa"/>
            <w:shd w:val="clear" w:color="auto" w:fill="auto"/>
            <w:vAlign w:val="center"/>
          </w:tcPr>
          <w:p w14:paraId="3BCDFCE5" w14:textId="5B42890F" w:rsidR="00EE7616" w:rsidRPr="002411CF" w:rsidRDefault="00BA4F3C">
            <w:pPr>
              <w:jc w:val="both"/>
              <w:rPr>
                <w:sz w:val="20"/>
                <w:szCs w:val="20"/>
              </w:rPr>
            </w:pPr>
            <w:r w:rsidRPr="002411CF">
              <w:rPr>
                <w:rFonts w:eastAsia="Times New Roman"/>
              </w:rPr>
              <w:t>Principal investigator</w:t>
            </w:r>
            <w:r w:rsidR="002E47C1" w:rsidRPr="002411CF">
              <w:rPr>
                <w:rFonts w:eastAsia="Times New Roman"/>
                <w:sz w:val="20"/>
                <w:szCs w:val="20"/>
              </w:rPr>
              <w:t>:</w:t>
            </w:r>
          </w:p>
          <w:p w14:paraId="686BAA24" w14:textId="1A5EE7EA" w:rsidR="00EE7616" w:rsidRPr="002411CF" w:rsidRDefault="002E47C1">
            <w:pPr>
              <w:jc w:val="both"/>
              <w:rPr>
                <w:sz w:val="20"/>
                <w:szCs w:val="20"/>
              </w:rPr>
            </w:pPr>
            <w:r w:rsidRPr="002411CF">
              <w:rPr>
                <w:rFonts w:eastAsia="Times New Roman"/>
                <w:sz w:val="20"/>
                <w:szCs w:val="20"/>
              </w:rPr>
              <w:t>(</w:t>
            </w:r>
            <w:r w:rsidR="003E31EB" w:rsidRPr="002411CF">
              <w:rPr>
                <w:rFonts w:eastAsia="新細明體"/>
                <w:sz w:val="20"/>
                <w:szCs w:val="20"/>
              </w:rPr>
              <w:t>PI</w:t>
            </w:r>
            <w:r w:rsidRPr="002411CF">
              <w:rPr>
                <w:rFonts w:eastAsia="Times New Roman"/>
                <w:sz w:val="20"/>
                <w:szCs w:val="20"/>
              </w:rPr>
              <w:t>)</w:t>
            </w:r>
          </w:p>
        </w:tc>
        <w:tc>
          <w:tcPr>
            <w:tcW w:w="2534" w:type="dxa"/>
            <w:shd w:val="clear" w:color="auto" w:fill="auto"/>
            <w:vAlign w:val="center"/>
          </w:tcPr>
          <w:p w14:paraId="056B15D3" w14:textId="5011FA9A" w:rsidR="00EE7616" w:rsidRPr="002411CF" w:rsidRDefault="003E31EB">
            <w:pPr>
              <w:spacing w:before="240" w:after="240"/>
              <w:jc w:val="both"/>
              <w:rPr>
                <w:sz w:val="20"/>
                <w:szCs w:val="20"/>
              </w:rPr>
            </w:pPr>
            <w:r w:rsidRPr="002411CF">
              <w:rPr>
                <w:rFonts w:eastAsia="Times New Roman"/>
                <w:sz w:val="20"/>
                <w:szCs w:val="20"/>
              </w:rPr>
              <w:t>Department Chair</w:t>
            </w:r>
          </w:p>
        </w:tc>
        <w:tc>
          <w:tcPr>
            <w:tcW w:w="2482" w:type="dxa"/>
            <w:shd w:val="clear" w:color="auto" w:fill="auto"/>
            <w:vAlign w:val="center"/>
          </w:tcPr>
          <w:p w14:paraId="783104F5" w14:textId="14CA5027" w:rsidR="00EE7616" w:rsidRPr="002411CF" w:rsidRDefault="002411CF">
            <w:pPr>
              <w:spacing w:before="240" w:after="240"/>
              <w:jc w:val="both"/>
              <w:rPr>
                <w:sz w:val="20"/>
                <w:szCs w:val="20"/>
              </w:rPr>
            </w:pPr>
            <w:r>
              <w:rPr>
                <w:sz w:val="21"/>
                <w:szCs w:val="21"/>
                <w:shd w:val="clear" w:color="auto" w:fill="FFFFFF"/>
              </w:rPr>
              <w:t>P</w:t>
            </w:r>
            <w:r w:rsidR="003E31EB" w:rsidRPr="002411CF">
              <w:rPr>
                <w:sz w:val="21"/>
                <w:szCs w:val="21"/>
                <w:shd w:val="clear" w:color="auto" w:fill="FFFFFF"/>
              </w:rPr>
              <w:t>resident</w:t>
            </w:r>
          </w:p>
        </w:tc>
      </w:tr>
      <w:tr w:rsidR="00EE7616" w14:paraId="37981B1A" w14:textId="77777777" w:rsidTr="00BA4F3C">
        <w:trPr>
          <w:trHeight w:val="1012"/>
          <w:jc w:val="center"/>
        </w:trPr>
        <w:tc>
          <w:tcPr>
            <w:tcW w:w="2079" w:type="dxa"/>
            <w:shd w:val="clear" w:color="auto" w:fill="auto"/>
            <w:vAlign w:val="center"/>
          </w:tcPr>
          <w:p w14:paraId="67D840C2" w14:textId="77777777" w:rsidR="00EE7616" w:rsidRDefault="00EE7616">
            <w:pPr>
              <w:jc w:val="both"/>
              <w:rPr>
                <w:sz w:val="20"/>
                <w:szCs w:val="20"/>
              </w:rPr>
            </w:pPr>
          </w:p>
        </w:tc>
        <w:tc>
          <w:tcPr>
            <w:tcW w:w="2534" w:type="dxa"/>
            <w:shd w:val="clear" w:color="auto" w:fill="auto"/>
            <w:vAlign w:val="center"/>
          </w:tcPr>
          <w:p w14:paraId="6E395380" w14:textId="77777777" w:rsidR="00EE7616" w:rsidRDefault="00EE7616">
            <w:pPr>
              <w:jc w:val="both"/>
              <w:rPr>
                <w:sz w:val="20"/>
                <w:szCs w:val="20"/>
              </w:rPr>
            </w:pPr>
          </w:p>
        </w:tc>
        <w:tc>
          <w:tcPr>
            <w:tcW w:w="2534" w:type="dxa"/>
            <w:shd w:val="clear" w:color="auto" w:fill="auto"/>
            <w:vAlign w:val="center"/>
          </w:tcPr>
          <w:p w14:paraId="28454D76" w14:textId="77777777" w:rsidR="00EE7616" w:rsidRDefault="00EE7616">
            <w:pPr>
              <w:jc w:val="both"/>
              <w:rPr>
                <w:sz w:val="20"/>
                <w:szCs w:val="20"/>
              </w:rPr>
            </w:pPr>
          </w:p>
        </w:tc>
        <w:tc>
          <w:tcPr>
            <w:tcW w:w="2482" w:type="dxa"/>
            <w:shd w:val="clear" w:color="auto" w:fill="auto"/>
            <w:vAlign w:val="center"/>
          </w:tcPr>
          <w:p w14:paraId="05B97A5E" w14:textId="77777777" w:rsidR="00EE7616" w:rsidRDefault="00EE7616">
            <w:pPr>
              <w:jc w:val="both"/>
              <w:rPr>
                <w:sz w:val="20"/>
                <w:szCs w:val="20"/>
              </w:rPr>
            </w:pPr>
          </w:p>
        </w:tc>
      </w:tr>
    </w:tbl>
    <w:p w14:paraId="61547BB3" w14:textId="77777777" w:rsidR="00EE7616" w:rsidRDefault="00EE7616">
      <w:pPr>
        <w:rPr>
          <w:rFonts w:ascii="標楷體" w:eastAsia="標楷體" w:hAnsi="標楷體" w:cs="標楷體"/>
        </w:rPr>
      </w:pPr>
    </w:p>
    <w:p w14:paraId="4C3A58BE" w14:textId="2BEAF709" w:rsidR="00EE7616" w:rsidRDefault="002E47C1" w:rsidP="009076B1">
      <w:r>
        <w:br w:type="page"/>
      </w:r>
      <w:r>
        <w:rPr>
          <w:rFonts w:eastAsia="Times New Roman"/>
        </w:rPr>
        <w:lastRenderedPageBreak/>
        <w:t>I. Example of Filling Out the Report Form:</w:t>
      </w:r>
    </w:p>
    <w:p w14:paraId="756B3F52" w14:textId="77777777" w:rsidR="00EE7616" w:rsidRDefault="002E47C1">
      <w:pPr>
        <w:ind w:left="238" w:hanging="238"/>
      </w:pPr>
      <w:r>
        <w:rPr>
          <w:rFonts w:eastAsia="Times New Roman"/>
        </w:rPr>
        <w:t>(Example of Filling Out the Report Form by Our University)</w:t>
      </w:r>
    </w:p>
    <w:p w14:paraId="2E6925E0" w14:textId="77777777" w:rsidR="00EE7616" w:rsidRDefault="00EE7616">
      <w:pPr>
        <w:ind w:left="238" w:hanging="238"/>
      </w:pPr>
    </w:p>
    <w:p w14:paraId="12DECA3C" w14:textId="310B6B8C" w:rsidR="00EE7616" w:rsidRPr="00530EA0" w:rsidRDefault="00BA4F3C" w:rsidP="009076B1">
      <w:pPr>
        <w:spacing w:after="240" w:line="240" w:lineRule="atLeast"/>
        <w:jc w:val="center"/>
        <w:rPr>
          <w:b/>
          <w:sz w:val="28"/>
          <w:szCs w:val="28"/>
        </w:rPr>
      </w:pPr>
      <w:r w:rsidRPr="00BA4F3C">
        <w:rPr>
          <w:b/>
          <w:sz w:val="28"/>
          <w:szCs w:val="28"/>
        </w:rPr>
        <w:t>National</w:t>
      </w:r>
      <w:r w:rsidRPr="00530EA0">
        <w:rPr>
          <w:b/>
          <w:sz w:val="28"/>
          <w:szCs w:val="28"/>
        </w:rPr>
        <w:t xml:space="preserve"> Science and Technology Council Research Project Budget Use Change Report</w:t>
      </w:r>
    </w:p>
    <w:p w14:paraId="08011AB2" w14:textId="77777777" w:rsidR="00EE7616" w:rsidRPr="00530EA0" w:rsidRDefault="002E47C1" w:rsidP="00190BB8">
      <w:pPr>
        <w:spacing w:line="401" w:lineRule="auto"/>
        <w:jc w:val="center"/>
        <w:rPr>
          <w:b/>
          <w:sz w:val="28"/>
          <w:szCs w:val="28"/>
        </w:rPr>
      </w:pPr>
      <w:r w:rsidRPr="00530EA0">
        <w:rPr>
          <w:rFonts w:eastAsia="Times New Roman"/>
          <w:b/>
          <w:sz w:val="28"/>
          <w:szCs w:val="28"/>
        </w:rPr>
        <w:t>(Example)</w:t>
      </w:r>
    </w:p>
    <w:p w14:paraId="2D69C94D" w14:textId="2D0E3AAE" w:rsidR="00EE7616" w:rsidRPr="00530EA0" w:rsidRDefault="00BA4F3C" w:rsidP="008B7F23">
      <w:pPr>
        <w:snapToGrid w:val="0"/>
        <w:spacing w:after="120"/>
      </w:pPr>
      <w:r w:rsidRPr="00530EA0">
        <w:rPr>
          <w:rFonts w:eastAsia="Times New Roman"/>
        </w:rPr>
        <w:t>Principal investigator</w:t>
      </w:r>
      <w:r w:rsidR="002E47C1" w:rsidRPr="00530EA0">
        <w:rPr>
          <w:rFonts w:eastAsia="Times New Roman"/>
        </w:rPr>
        <w:t xml:space="preserve">: </w:t>
      </w:r>
      <w:r w:rsidR="002E47C1" w:rsidRPr="00530EA0">
        <w:rPr>
          <w:rFonts w:eastAsia="Times New Roman"/>
          <w:u w:val="single"/>
        </w:rPr>
        <w:t>○○○</w:t>
      </w:r>
      <w:r w:rsidR="002E47C1" w:rsidRPr="00530EA0">
        <w:rPr>
          <w:rFonts w:eastAsia="Times New Roman"/>
        </w:rPr>
        <w:t xml:space="preserve">                   </w:t>
      </w:r>
      <w:r w:rsidRPr="00530EA0">
        <w:rPr>
          <w:rFonts w:eastAsia="Times New Roman"/>
        </w:rPr>
        <w:t>Research conducting institutions</w:t>
      </w:r>
      <w:r w:rsidR="002E47C1" w:rsidRPr="00530EA0">
        <w:rPr>
          <w:rFonts w:eastAsia="Times New Roman"/>
        </w:rPr>
        <w:t xml:space="preserve">: </w:t>
      </w:r>
      <w:r w:rsidR="002E47C1" w:rsidRPr="00530EA0">
        <w:rPr>
          <w:rFonts w:eastAsia="Times New Roman"/>
          <w:sz w:val="21"/>
          <w:szCs w:val="21"/>
        </w:rPr>
        <w:t xml:space="preserve">National </w:t>
      </w:r>
      <w:proofErr w:type="spellStart"/>
      <w:r w:rsidR="002E47C1" w:rsidRPr="00530EA0">
        <w:rPr>
          <w:rFonts w:eastAsia="Times New Roman"/>
          <w:sz w:val="21"/>
          <w:szCs w:val="21"/>
        </w:rPr>
        <w:t>Chengchi</w:t>
      </w:r>
      <w:proofErr w:type="spellEnd"/>
      <w:r w:rsidR="002E47C1" w:rsidRPr="00530EA0">
        <w:rPr>
          <w:rFonts w:eastAsia="Times New Roman"/>
          <w:sz w:val="21"/>
          <w:szCs w:val="21"/>
        </w:rPr>
        <w:t xml:space="preserve"> University</w:t>
      </w:r>
    </w:p>
    <w:p w14:paraId="4E5C5003" w14:textId="34C9FC80" w:rsidR="00EE7616" w:rsidRPr="00530EA0" w:rsidRDefault="002E47C1" w:rsidP="008B7F23">
      <w:pPr>
        <w:snapToGrid w:val="0"/>
        <w:spacing w:after="120"/>
        <w:rPr>
          <w:u w:val="single"/>
        </w:rPr>
      </w:pPr>
      <w:r w:rsidRPr="00530EA0">
        <w:rPr>
          <w:rFonts w:eastAsia="Times New Roman"/>
        </w:rPr>
        <w:t xml:space="preserve">Project Number: </w:t>
      </w:r>
      <w:sdt>
        <w:sdtPr>
          <w:tag w:val="goog_rdk_18"/>
          <w:id w:val="-1526481882"/>
        </w:sdtPr>
        <w:sdtEndPr/>
        <w:sdtContent>
          <w:r w:rsidRPr="00530EA0">
            <w:rPr>
              <w:rFonts w:eastAsia="Gungsuh"/>
              <w:u w:val="single"/>
            </w:rPr>
            <w:t>NS</w:t>
          </w:r>
          <w:r w:rsidR="00977256" w:rsidRPr="00530EA0">
            <w:rPr>
              <w:rFonts w:eastAsia="新細明體"/>
              <w:u w:val="single"/>
            </w:rPr>
            <w:t>T</w:t>
          </w:r>
          <w:r w:rsidRPr="00530EA0">
            <w:rPr>
              <w:rFonts w:eastAsia="Gungsuh"/>
              <w:u w:val="single"/>
            </w:rPr>
            <w:t>C100-○○○○</w:t>
          </w:r>
          <w:r w:rsidRPr="00530EA0">
            <w:rPr>
              <w:rFonts w:eastAsia="Gungsuh"/>
              <w:u w:val="single"/>
            </w:rPr>
            <w:t>－</w:t>
          </w:r>
          <w:r w:rsidRPr="00530EA0">
            <w:rPr>
              <w:rFonts w:eastAsia="Gungsuh"/>
              <w:u w:val="single"/>
            </w:rPr>
            <w:t>H</w:t>
          </w:r>
          <w:r w:rsidRPr="00530EA0">
            <w:rPr>
              <w:rFonts w:eastAsia="Gungsuh"/>
              <w:u w:val="single"/>
            </w:rPr>
            <w:t>－</w:t>
          </w:r>
          <w:r w:rsidRPr="00530EA0">
            <w:rPr>
              <w:rFonts w:eastAsia="Gungsuh"/>
              <w:u w:val="single"/>
            </w:rPr>
            <w:t>○○○</w:t>
          </w:r>
          <w:r w:rsidRPr="00530EA0">
            <w:rPr>
              <w:rFonts w:eastAsia="Gungsuh"/>
              <w:u w:val="single"/>
            </w:rPr>
            <w:t>－</w:t>
          </w:r>
          <w:r w:rsidRPr="00530EA0">
            <w:rPr>
              <w:rFonts w:eastAsia="Gungsuh"/>
              <w:u w:val="single"/>
            </w:rPr>
            <w:t>○○○</w:t>
          </w:r>
          <w:r w:rsidRPr="00530EA0">
            <w:rPr>
              <w:rFonts w:eastAsia="Gungsuh"/>
              <w:u w:val="single"/>
            </w:rPr>
            <w:t>－</w:t>
          </w:r>
        </w:sdtContent>
      </w:sdt>
    </w:p>
    <w:p w14:paraId="43E97E60" w14:textId="77777777" w:rsidR="00EE7616" w:rsidRPr="00530EA0" w:rsidRDefault="002E47C1" w:rsidP="008B7F23">
      <w:pPr>
        <w:snapToGrid w:val="0"/>
        <w:spacing w:after="120"/>
        <w:rPr>
          <w:u w:val="single"/>
        </w:rPr>
      </w:pPr>
      <w:r w:rsidRPr="00530EA0">
        <w:rPr>
          <w:rFonts w:eastAsia="Times New Roman"/>
        </w:rPr>
        <w:t xml:space="preserve">Project Title: </w:t>
      </w:r>
      <w:r w:rsidRPr="00530EA0">
        <w:rPr>
          <w:rFonts w:eastAsia="Times New Roman"/>
          <w:u w:val="single"/>
        </w:rPr>
        <w:t xml:space="preserve">○○○○○○○○○○○ </w:t>
      </w:r>
      <w:r w:rsidRPr="00530EA0">
        <w:rPr>
          <w:rFonts w:eastAsia="Times New Roman"/>
        </w:rPr>
        <w:t xml:space="preserve">                              Report Date: </w:t>
      </w:r>
      <w:sdt>
        <w:sdtPr>
          <w:tag w:val="goog_rdk_19"/>
          <w:id w:val="1514802984"/>
        </w:sdtPr>
        <w:sdtEndPr/>
        <w:sdtContent>
          <w:r w:rsidRPr="00530EA0">
            <w:rPr>
              <w:rFonts w:eastAsia="Gungsuh"/>
              <w:u w:val="single"/>
            </w:rPr>
            <w:t>100.08.01</w:t>
          </w:r>
          <w:r w:rsidRPr="00530EA0">
            <w:rPr>
              <w:rFonts w:eastAsia="Gungsuh"/>
              <w:u w:val="single"/>
            </w:rPr>
            <w:t>～</w:t>
          </w:r>
          <w:r w:rsidRPr="00530EA0">
            <w:rPr>
              <w:rFonts w:eastAsia="Gungsuh"/>
              <w:u w:val="single"/>
            </w:rPr>
            <w:t>101.12.31</w:t>
          </w:r>
        </w:sdtContent>
      </w:sdt>
    </w:p>
    <w:p w14:paraId="6FA2148B" w14:textId="33EC2572" w:rsidR="00EE7616" w:rsidRPr="00530EA0" w:rsidRDefault="00BA4F3C" w:rsidP="008B7F23">
      <w:pPr>
        <w:snapToGrid w:val="0"/>
        <w:spacing w:after="120"/>
        <w:rPr>
          <w:u w:val="single"/>
        </w:rPr>
      </w:pPr>
      <w:r w:rsidRPr="00530EA0">
        <w:rPr>
          <w:rFonts w:eastAsia="Times New Roman"/>
        </w:rPr>
        <w:t xml:space="preserve">Project </w:t>
      </w:r>
      <w:r w:rsidRPr="00530EA0">
        <w:rPr>
          <w:rFonts w:eastAsia="新細明體"/>
        </w:rPr>
        <w:t>e</w:t>
      </w:r>
      <w:r w:rsidRPr="00530EA0">
        <w:rPr>
          <w:rFonts w:eastAsia="Times New Roman"/>
        </w:rPr>
        <w:t>xecution</w:t>
      </w:r>
      <w:r w:rsidR="002E47C1" w:rsidRPr="00530EA0">
        <w:rPr>
          <w:rFonts w:eastAsia="Times New Roman"/>
        </w:rPr>
        <w:t xml:space="preserve"> Period: </w:t>
      </w:r>
      <w:sdt>
        <w:sdtPr>
          <w:tag w:val="goog_rdk_20"/>
          <w:id w:val="-1406525458"/>
        </w:sdtPr>
        <w:sdtEndPr/>
        <w:sdtContent>
          <w:r w:rsidR="002E47C1" w:rsidRPr="00530EA0">
            <w:rPr>
              <w:rFonts w:eastAsia="Gungsuh"/>
              <w:u w:val="single"/>
            </w:rPr>
            <w:t>100.08.01</w:t>
          </w:r>
          <w:r w:rsidR="002E47C1" w:rsidRPr="00530EA0">
            <w:rPr>
              <w:rFonts w:eastAsia="Gungsuh"/>
              <w:u w:val="single"/>
            </w:rPr>
            <w:t>～</w:t>
          </w:r>
          <w:r w:rsidR="002E47C1" w:rsidRPr="00530EA0">
            <w:rPr>
              <w:rFonts w:eastAsia="Gungsuh"/>
              <w:u w:val="single"/>
            </w:rPr>
            <w:t>101.12.31</w:t>
          </w:r>
        </w:sdtContent>
      </w:sdt>
    </w:p>
    <w:tbl>
      <w:tblPr>
        <w:tblStyle w:val="af5"/>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80"/>
        <w:gridCol w:w="1255"/>
        <w:gridCol w:w="5589"/>
      </w:tblGrid>
      <w:tr w:rsidR="00530EA0" w:rsidRPr="00530EA0" w14:paraId="4ECB103B" w14:textId="77777777" w:rsidTr="00190BB8">
        <w:trPr>
          <w:trHeight w:val="583"/>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B1960" w14:textId="77777777" w:rsidR="00EE7616" w:rsidRPr="00530EA0" w:rsidRDefault="002E47C1" w:rsidP="00190BB8">
            <w:pPr>
              <w:snapToGrid w:val="0"/>
              <w:jc w:val="center"/>
              <w:rPr>
                <w:sz w:val="22"/>
                <w:szCs w:val="22"/>
              </w:rPr>
            </w:pPr>
            <w:r w:rsidRPr="00530EA0">
              <w:rPr>
                <w:rFonts w:eastAsia="Times New Roman"/>
                <w:sz w:val="22"/>
                <w:szCs w:val="22"/>
              </w:rPr>
              <w:t>Subsidized Items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3B89" w14:textId="77777777" w:rsidR="00EE7616" w:rsidRPr="00530EA0" w:rsidRDefault="002E47C1" w:rsidP="00190BB8">
            <w:pPr>
              <w:snapToGrid w:val="0"/>
              <w:jc w:val="center"/>
            </w:pPr>
            <w:r w:rsidRPr="00530EA0">
              <w:rPr>
                <w:rFonts w:eastAsia="Times New Roman"/>
              </w:rPr>
              <w:t>Approval Number</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D16E" w14:textId="77777777" w:rsidR="00EE7616" w:rsidRPr="00530EA0" w:rsidRDefault="002E47C1" w:rsidP="00190BB8">
            <w:pPr>
              <w:snapToGrid w:val="0"/>
              <w:jc w:val="center"/>
            </w:pPr>
            <w:r w:rsidRPr="00530EA0">
              <w:rPr>
                <w:rFonts w:eastAsia="Times New Roman"/>
              </w:rPr>
              <w:t>Approval Date</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860EB" w14:textId="77777777" w:rsidR="00EE7616" w:rsidRPr="00530EA0" w:rsidRDefault="002E47C1" w:rsidP="00190BB8">
            <w:pPr>
              <w:snapToGrid w:val="0"/>
              <w:jc w:val="center"/>
            </w:pPr>
            <w:r w:rsidRPr="00530EA0">
              <w:rPr>
                <w:rFonts w:eastAsia="Times New Roman"/>
              </w:rPr>
              <w:t>Change Details</w:t>
            </w:r>
          </w:p>
        </w:tc>
      </w:tr>
      <w:tr w:rsidR="00530EA0" w:rsidRPr="00530EA0" w14:paraId="1D15F6A2" w14:textId="77777777" w:rsidTr="008B7F23">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5F3A80D2" w14:textId="4E60CA1C" w:rsidR="008B7F23" w:rsidRPr="00530EA0" w:rsidRDefault="003B0451">
            <w:pPr>
              <w:jc w:val="center"/>
            </w:pPr>
            <w:r w:rsidRPr="00530EA0">
              <w:rPr>
                <w:rFonts w:eastAsia="Times New Roman"/>
              </w:rPr>
              <w:t>Business expenses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26CECE0" w14:textId="77777777" w:rsidR="008B7F23" w:rsidRPr="00530EA0" w:rsidRDefault="008B7F23">
            <w:r w:rsidRPr="00530EA0">
              <w:rPr>
                <w:rFonts w:eastAsia="Times New Roman"/>
              </w:rPr>
              <w:t>Internal Approval</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7C83F7F" w14:textId="77777777" w:rsidR="008B7F23" w:rsidRPr="00530EA0" w:rsidRDefault="008B7F23">
            <w:r w:rsidRPr="00530EA0">
              <w:rPr>
                <w:rFonts w:eastAsia="Times New Roman"/>
              </w:rPr>
              <w:t>101.9.28</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283890C1" w14:textId="4120897A" w:rsidR="008B7F23" w:rsidRPr="00530EA0" w:rsidRDefault="008B7F23">
            <w:r w:rsidRPr="00530EA0">
              <w:rPr>
                <w:rFonts w:eastAsia="Times New Roman"/>
              </w:rPr>
              <w:t>Adding</w:t>
            </w:r>
            <w:r w:rsidR="00F967AF" w:rsidRPr="00530EA0">
              <w:rPr>
                <w:kern w:val="0"/>
                <w:sz w:val="28"/>
                <w:szCs w:val="28"/>
              </w:rPr>
              <w:t xml:space="preserve"> pay for part-time assistants</w:t>
            </w:r>
            <w:r w:rsidRPr="00530EA0">
              <w:rPr>
                <w:rFonts w:eastAsia="Times New Roman"/>
              </w:rPr>
              <w:t>.</w:t>
            </w:r>
          </w:p>
        </w:tc>
      </w:tr>
      <w:tr w:rsidR="00530EA0" w:rsidRPr="00530EA0" w14:paraId="1A12A2E5" w14:textId="77777777" w:rsidTr="002D144C">
        <w:trPr>
          <w:trHeight w:val="567"/>
        </w:trPr>
        <w:tc>
          <w:tcPr>
            <w:tcW w:w="1515" w:type="dxa"/>
            <w:vMerge/>
            <w:tcBorders>
              <w:left w:val="single" w:sz="4" w:space="0" w:color="000000"/>
              <w:right w:val="single" w:sz="4" w:space="0" w:color="000000"/>
            </w:tcBorders>
            <w:shd w:val="clear" w:color="auto" w:fill="auto"/>
            <w:vAlign w:val="center"/>
          </w:tcPr>
          <w:p w14:paraId="6EA3795E" w14:textId="77777777" w:rsidR="008B7F23" w:rsidRPr="00530EA0" w:rsidRDefault="008B7F23">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0740728" w14:textId="77777777" w:rsidR="008B7F23" w:rsidRPr="00530EA0" w:rsidRDefault="008B7F23"/>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E4354AF" w14:textId="77777777" w:rsidR="008B7F23" w:rsidRPr="00530EA0" w:rsidRDefault="008B7F23"/>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08149E89" w14:textId="77777777" w:rsidR="008B7F23" w:rsidRPr="00530EA0" w:rsidRDefault="008B7F23"/>
        </w:tc>
      </w:tr>
      <w:tr w:rsidR="00530EA0" w:rsidRPr="00530EA0" w14:paraId="358932CE" w14:textId="77777777" w:rsidTr="008B7F23">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682B7ACB" w14:textId="294B37EF" w:rsidR="008B7F23" w:rsidRPr="00530EA0" w:rsidRDefault="003B0451">
            <w:pPr>
              <w:jc w:val="center"/>
            </w:pPr>
            <w:r w:rsidRPr="00530EA0">
              <w:rPr>
                <w:rFonts w:eastAsia="Times New Roman"/>
              </w:rPr>
              <w:t>Research Equipment Fees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712B4F4" w14:textId="77777777" w:rsidR="008B7F23" w:rsidRPr="00530EA0" w:rsidRDefault="008B7F23">
            <w:r w:rsidRPr="00530EA0">
              <w:rPr>
                <w:rFonts w:eastAsia="Times New Roman"/>
              </w:rPr>
              <w:t>Internal Approval</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3B4F478" w14:textId="77777777" w:rsidR="008B7F23" w:rsidRPr="00530EA0" w:rsidRDefault="008B7F23">
            <w:pPr>
              <w:jc w:val="both"/>
            </w:pPr>
            <w:r w:rsidRPr="00530EA0">
              <w:rPr>
                <w:rFonts w:eastAsia="Times New Roman"/>
              </w:rPr>
              <w:t>101.08.02</w:t>
            </w:r>
          </w:p>
          <w:p w14:paraId="601374C9" w14:textId="77777777" w:rsidR="008B7F23" w:rsidRPr="00530EA0" w:rsidRDefault="008B7F23"/>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5743103" w14:textId="632529A2" w:rsidR="008B7F23" w:rsidRPr="00530EA0" w:rsidRDefault="008B7F23">
            <w:r w:rsidRPr="00530EA0">
              <w:rPr>
                <w:rFonts w:eastAsia="Times New Roman"/>
              </w:rPr>
              <w:t xml:space="preserve">Due to project needs, </w:t>
            </w:r>
            <w:r w:rsidR="00F967AF" w:rsidRPr="00530EA0">
              <w:rPr>
                <w:rFonts w:eastAsia="Times New Roman"/>
              </w:rPr>
              <w:t xml:space="preserve">purchase </w:t>
            </w:r>
            <w:r w:rsidRPr="00530EA0">
              <w:rPr>
                <w:rFonts w:eastAsia="Times New Roman"/>
              </w:rPr>
              <w:t>an additional laptop.</w:t>
            </w:r>
          </w:p>
        </w:tc>
      </w:tr>
      <w:tr w:rsidR="00530EA0" w:rsidRPr="00530EA0" w14:paraId="7CFCED2B" w14:textId="77777777" w:rsidTr="00190BB8">
        <w:trPr>
          <w:trHeight w:val="434"/>
        </w:trPr>
        <w:tc>
          <w:tcPr>
            <w:tcW w:w="1515" w:type="dxa"/>
            <w:vMerge/>
            <w:tcBorders>
              <w:left w:val="single" w:sz="4" w:space="0" w:color="000000"/>
              <w:right w:val="single" w:sz="4" w:space="0" w:color="000000"/>
            </w:tcBorders>
            <w:shd w:val="clear" w:color="auto" w:fill="auto"/>
            <w:vAlign w:val="center"/>
          </w:tcPr>
          <w:p w14:paraId="6B6EE632" w14:textId="77777777" w:rsidR="008B7F23" w:rsidRPr="00530EA0" w:rsidRDefault="008B7F23">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881F272" w14:textId="77777777" w:rsidR="008B7F23" w:rsidRPr="00530EA0" w:rsidRDefault="008B7F23"/>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C3EB0A4" w14:textId="77777777" w:rsidR="008B7F23" w:rsidRPr="00530EA0" w:rsidRDefault="008B7F23"/>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C0B6A62" w14:textId="77777777" w:rsidR="008B7F23" w:rsidRPr="00530EA0" w:rsidRDefault="008B7F23"/>
        </w:tc>
      </w:tr>
      <w:tr w:rsidR="00530EA0" w:rsidRPr="00530EA0" w14:paraId="39B39F03" w14:textId="77777777" w:rsidTr="008B7F23">
        <w:trPr>
          <w:trHeight w:val="567"/>
        </w:trPr>
        <w:tc>
          <w:tcPr>
            <w:tcW w:w="1515" w:type="dxa"/>
            <w:vMerge w:val="restart"/>
            <w:tcBorders>
              <w:top w:val="single" w:sz="4" w:space="0" w:color="000000"/>
              <w:left w:val="single" w:sz="4" w:space="0" w:color="000000"/>
              <w:right w:val="single" w:sz="4" w:space="0" w:color="000000"/>
            </w:tcBorders>
            <w:shd w:val="clear" w:color="auto" w:fill="auto"/>
            <w:vAlign w:val="center"/>
          </w:tcPr>
          <w:p w14:paraId="49C9F292" w14:textId="7D218B12" w:rsidR="00EE7616" w:rsidRPr="00530EA0" w:rsidRDefault="003B0451">
            <w:pPr>
              <w:jc w:val="center"/>
            </w:pPr>
            <w:r w:rsidRPr="00530EA0">
              <w:rPr>
                <w:kern w:val="0"/>
                <w:sz w:val="28"/>
                <w:szCs w:val="28"/>
              </w:rPr>
              <w:t>Overseas</w:t>
            </w:r>
            <w:r w:rsidRPr="00530EA0">
              <w:rPr>
                <w:rFonts w:eastAsia="Times New Roman"/>
              </w:rPr>
              <w:t xml:space="preserve"> Travel Expenses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2B612D4" w14:textId="56971AE9" w:rsidR="00EE7616" w:rsidRPr="00530EA0" w:rsidRDefault="002E47C1">
            <w:proofErr w:type="spellStart"/>
            <w:r w:rsidRPr="00530EA0">
              <w:rPr>
                <w:rFonts w:eastAsia="Times New Roman"/>
                <w:sz w:val="20"/>
                <w:szCs w:val="20"/>
              </w:rPr>
              <w:t>Taihui</w:t>
            </w:r>
            <w:proofErr w:type="spellEnd"/>
            <w:r w:rsidRPr="00530EA0">
              <w:rPr>
                <w:rFonts w:eastAsia="Times New Roman"/>
                <w:sz w:val="20"/>
                <w:szCs w:val="20"/>
              </w:rPr>
              <w:t xml:space="preserve"> </w:t>
            </w:r>
            <w:proofErr w:type="spellStart"/>
            <w:r w:rsidRPr="00530EA0">
              <w:rPr>
                <w:rFonts w:eastAsia="Times New Roman"/>
                <w:sz w:val="20"/>
                <w:szCs w:val="20"/>
              </w:rPr>
              <w:t>Zong</w:t>
            </w:r>
            <w:proofErr w:type="spellEnd"/>
            <w:r w:rsidRPr="00530EA0">
              <w:rPr>
                <w:rFonts w:eastAsia="Times New Roman"/>
                <w:sz w:val="20"/>
                <w:szCs w:val="20"/>
              </w:rPr>
              <w:t xml:space="preserve"> Er Zi No. 10100XXXXX</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DFD16CD" w14:textId="77777777" w:rsidR="00EE7616" w:rsidRPr="00530EA0" w:rsidRDefault="002E47C1">
            <w:pPr>
              <w:jc w:val="both"/>
            </w:pPr>
            <w:r w:rsidRPr="00530EA0">
              <w:rPr>
                <w:rFonts w:eastAsia="Times New Roman"/>
              </w:rPr>
              <w:t>101.10.25</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41606A66" w14:textId="72B43268" w:rsidR="00EE7616" w:rsidRPr="00530EA0" w:rsidRDefault="00B31FD3">
            <w:sdt>
              <w:sdtPr>
                <w:tag w:val="goog_rdk_22"/>
                <w:id w:val="767737024"/>
              </w:sdtPr>
              <w:sdtEndPr/>
              <w:sdtContent>
                <w:r w:rsidR="002E47C1" w:rsidRPr="00530EA0">
                  <w:rPr>
                    <w:rFonts w:eastAsia="Times New Roman"/>
                  </w:rPr>
                  <w:t xml:space="preserve">Due to project </w:t>
                </w:r>
                <w:proofErr w:type="gramStart"/>
                <w:r w:rsidR="002E47C1" w:rsidRPr="00530EA0">
                  <w:rPr>
                    <w:rFonts w:eastAsia="Times New Roman"/>
                  </w:rPr>
                  <w:t>needs,  a</w:t>
                </w:r>
                <w:proofErr w:type="gramEnd"/>
                <w:r w:rsidR="002E47C1" w:rsidRPr="00530EA0">
                  <w:rPr>
                    <w:rFonts w:eastAsia="Times New Roman"/>
                  </w:rPr>
                  <w:t xml:space="preserve"> researcher will go to Houston, USA to attend the ○○ international conference on ○, ○, month ○, and additional funding will be NT$○○.</w:t>
                </w:r>
              </w:sdtContent>
            </w:sdt>
            <w:sdt>
              <w:sdtPr>
                <w:tag w:val="goog_rdk_23"/>
                <w:id w:val="2109923983"/>
                <w:showingPlcHdr/>
              </w:sdtPr>
              <w:sdtEndPr/>
              <w:sdtContent>
                <w:r w:rsidR="006707BA" w:rsidRPr="00530EA0">
                  <w:t xml:space="preserve">     </w:t>
                </w:r>
              </w:sdtContent>
            </w:sdt>
          </w:p>
          <w:p w14:paraId="2ADEA02D" w14:textId="77777777" w:rsidR="00EE7616" w:rsidRPr="00530EA0" w:rsidRDefault="00EE7616"/>
        </w:tc>
      </w:tr>
      <w:tr w:rsidR="00530EA0" w:rsidRPr="00530EA0" w14:paraId="39BAD130" w14:textId="77777777" w:rsidTr="008B7F23">
        <w:trPr>
          <w:trHeight w:val="567"/>
        </w:trPr>
        <w:tc>
          <w:tcPr>
            <w:tcW w:w="1515" w:type="dxa"/>
            <w:vMerge/>
            <w:tcBorders>
              <w:top w:val="single" w:sz="4" w:space="0" w:color="000000"/>
              <w:left w:val="single" w:sz="4" w:space="0" w:color="000000"/>
              <w:right w:val="single" w:sz="4" w:space="0" w:color="000000"/>
            </w:tcBorders>
            <w:shd w:val="clear" w:color="auto" w:fill="auto"/>
            <w:vAlign w:val="center"/>
          </w:tcPr>
          <w:p w14:paraId="3AE80690" w14:textId="77777777" w:rsidR="00EE7616" w:rsidRPr="00530EA0"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2509F4C" w14:textId="77777777" w:rsidR="00EE7616" w:rsidRPr="00530EA0" w:rsidRDefault="002E47C1">
            <w:r w:rsidRPr="00530EA0">
              <w:rPr>
                <w:rFonts w:eastAsia="Times New Roman"/>
              </w:rPr>
              <w:t>Internal Approval</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9FC1069" w14:textId="77777777" w:rsidR="00EE7616" w:rsidRPr="00530EA0" w:rsidRDefault="002E47C1">
            <w:pPr>
              <w:jc w:val="both"/>
            </w:pPr>
            <w:r w:rsidRPr="00530EA0">
              <w:rPr>
                <w:rFonts w:eastAsia="Times New Roman"/>
              </w:rPr>
              <w:t>101.11.19</w:t>
            </w:r>
          </w:p>
          <w:p w14:paraId="760E51E6" w14:textId="77777777" w:rsidR="00EE7616" w:rsidRPr="00530EA0"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1E68E8E1" w14:textId="5DD9CF77" w:rsidR="00EE7616" w:rsidRPr="00530EA0" w:rsidRDefault="002E47C1">
            <w:r w:rsidRPr="00530EA0">
              <w:rPr>
                <w:rFonts w:eastAsia="Times New Roman"/>
              </w:rPr>
              <w:t xml:space="preserve">Due to [specific reason], the </w:t>
            </w:r>
            <w:r w:rsidR="00F72261" w:rsidRPr="00530EA0">
              <w:rPr>
                <w:rFonts w:eastAsia="Times New Roman"/>
              </w:rPr>
              <w:t>off-site research</w:t>
            </w:r>
            <w:r w:rsidRPr="00530EA0">
              <w:rPr>
                <w:rFonts w:eastAsia="Times New Roman"/>
              </w:rPr>
              <w:t xml:space="preserve"> </w:t>
            </w:r>
            <w:proofErr w:type="spellStart"/>
            <w:r w:rsidRPr="00530EA0">
              <w:rPr>
                <w:rFonts w:eastAsia="Times New Roman"/>
              </w:rPr>
              <w:t>research</w:t>
            </w:r>
            <w:proofErr w:type="spellEnd"/>
            <w:r w:rsidRPr="00530EA0">
              <w:rPr>
                <w:rFonts w:eastAsia="Times New Roman"/>
              </w:rPr>
              <w:t xml:space="preserve"> project to Shanghai, China on [specific date] is canceled.</w:t>
            </w:r>
          </w:p>
        </w:tc>
      </w:tr>
      <w:tr w:rsidR="00530EA0" w:rsidRPr="00530EA0" w14:paraId="50FACD80" w14:textId="77777777" w:rsidTr="00190BB8">
        <w:trPr>
          <w:trHeight w:val="326"/>
        </w:trPr>
        <w:tc>
          <w:tcPr>
            <w:tcW w:w="1515" w:type="dxa"/>
            <w:vMerge/>
            <w:tcBorders>
              <w:top w:val="single" w:sz="4" w:space="0" w:color="000000"/>
              <w:left w:val="single" w:sz="4" w:space="0" w:color="000000"/>
              <w:right w:val="single" w:sz="4" w:space="0" w:color="000000"/>
            </w:tcBorders>
            <w:shd w:val="clear" w:color="auto" w:fill="auto"/>
            <w:vAlign w:val="center"/>
          </w:tcPr>
          <w:p w14:paraId="4EF7E2EC" w14:textId="77777777" w:rsidR="00EE7616" w:rsidRPr="00530EA0" w:rsidRDefault="00EE7616">
            <w:pPr>
              <w:pBdr>
                <w:top w:val="nil"/>
                <w:left w:val="nil"/>
                <w:bottom w:val="nil"/>
                <w:right w:val="nil"/>
                <w:between w:val="nil"/>
              </w:pBdr>
              <w:spacing w:line="27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6C95253" w14:textId="77777777" w:rsidR="00EE7616" w:rsidRPr="00530EA0" w:rsidRDefault="00EE7616"/>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46804C8" w14:textId="77777777" w:rsidR="00EE7616" w:rsidRPr="00530EA0" w:rsidRDefault="00EE7616"/>
        </w:tc>
        <w:tc>
          <w:tcPr>
            <w:tcW w:w="5589" w:type="dxa"/>
            <w:tcBorders>
              <w:top w:val="single" w:sz="4" w:space="0" w:color="000000"/>
              <w:left w:val="single" w:sz="4" w:space="0" w:color="000000"/>
              <w:bottom w:val="single" w:sz="4" w:space="0" w:color="000000"/>
              <w:right w:val="single" w:sz="4" w:space="0" w:color="000000"/>
            </w:tcBorders>
            <w:shd w:val="clear" w:color="auto" w:fill="auto"/>
          </w:tcPr>
          <w:p w14:paraId="658C4332" w14:textId="77777777" w:rsidR="00EE7616" w:rsidRPr="00530EA0" w:rsidRDefault="00EE7616"/>
        </w:tc>
      </w:tr>
    </w:tbl>
    <w:p w14:paraId="40AA7666" w14:textId="77777777" w:rsidR="00EE7616" w:rsidRPr="00530EA0" w:rsidRDefault="002E47C1" w:rsidP="00190BB8">
      <w:pPr>
        <w:snapToGrid w:val="0"/>
      </w:pPr>
      <w:r w:rsidRPr="00530EA0">
        <w:rPr>
          <w:rFonts w:eastAsia="Times New Roman"/>
        </w:rPr>
        <w:t xml:space="preserve">Notes: </w:t>
      </w:r>
    </w:p>
    <w:p w14:paraId="0E9FA891" w14:textId="77777777" w:rsidR="00190BB8" w:rsidRPr="00530EA0" w:rsidRDefault="00190BB8" w:rsidP="00190BB8">
      <w:pPr>
        <w:numPr>
          <w:ilvl w:val="0"/>
          <w:numId w:val="1"/>
        </w:numPr>
        <w:pBdr>
          <w:top w:val="nil"/>
          <w:left w:val="nil"/>
          <w:bottom w:val="nil"/>
          <w:right w:val="nil"/>
          <w:between w:val="nil"/>
        </w:pBdr>
        <w:ind w:rightChars="-59" w:right="-142"/>
      </w:pPr>
      <w:r w:rsidRPr="00530EA0">
        <w:rPr>
          <w:rFonts w:eastAsia="Times New Roman"/>
        </w:rPr>
        <w:t xml:space="preserve">According to Article 3, Paragraph 4 of the NSTC Principles for Handling Research Project Grants, please report any changes in the expenditure and budget of subsidized items (such as changes in the category of assistant personnel under business expenses, </w:t>
      </w:r>
      <w:proofErr w:type="gramStart"/>
      <w:r w:rsidRPr="00530EA0">
        <w:rPr>
          <w:rFonts w:eastAsia="Times New Roman"/>
        </w:rPr>
        <w:t>addition</w:t>
      </w:r>
      <w:proofErr w:type="gramEnd"/>
      <w:r w:rsidRPr="00530EA0">
        <w:rPr>
          <w:rFonts w:eastAsia="Times New Roman"/>
        </w:rPr>
        <w:t xml:space="preserve"> or deletion of expenses for foreign scholars visiting Taiwan in international cooperation research projects, changes in the purchase of research equipment, changes in the types of </w:t>
      </w:r>
      <w:r w:rsidRPr="00530EA0">
        <w:rPr>
          <w:kern w:val="0"/>
          <w:sz w:val="28"/>
          <w:szCs w:val="28"/>
        </w:rPr>
        <w:t>overseas</w:t>
      </w:r>
      <w:r w:rsidRPr="00530EA0">
        <w:rPr>
          <w:rFonts w:eastAsia="Times New Roman"/>
        </w:rPr>
        <w:t xml:space="preserve"> travel expenses, etc.). </w:t>
      </w:r>
      <w:sdt>
        <w:sdtPr>
          <w:tag w:val="goog_rdk_4"/>
          <w:id w:val="1068776023"/>
        </w:sdtPr>
        <w:sdtEndPr/>
        <w:sdtContent>
          <w:r w:rsidRPr="00530EA0">
            <w:rPr>
              <w:rFonts w:eastAsia="Times New Roman"/>
            </w:rPr>
            <w:t xml:space="preserve">Add </w:t>
          </w:r>
        </w:sdtContent>
      </w:sdt>
      <w:r w:rsidRPr="00530EA0">
        <w:rPr>
          <w:rFonts w:eastAsia="Times New Roman"/>
        </w:rPr>
        <w:t>the approval number, date, and content of the change</w:t>
      </w:r>
      <w:sdt>
        <w:sdtPr>
          <w:tag w:val="goog_rdk_6"/>
          <w:id w:val="1563207489"/>
        </w:sdtPr>
        <w:sdtEndPr/>
        <w:sdtContent>
          <w:r w:rsidRPr="00530EA0">
            <w:rPr>
              <w:rFonts w:eastAsia="Times New Roman"/>
            </w:rPr>
            <w:t xml:space="preserve"> on the above form. </w:t>
          </w:r>
        </w:sdtContent>
      </w:sdt>
      <w:r w:rsidRPr="00530EA0">
        <w:t xml:space="preserve"> At the end of a project, when the research conducting institution is processing</w:t>
      </w:r>
      <w:r w:rsidRPr="00530EA0">
        <w:rPr>
          <w:rFonts w:hint="eastAsia"/>
        </w:rPr>
        <w:t xml:space="preserve"> </w:t>
      </w:r>
      <w:r w:rsidRPr="00530EA0">
        <w:t>the expenditure report,</w:t>
      </w:r>
      <w:r w:rsidRPr="00530EA0">
        <w:rPr>
          <w:rFonts w:eastAsia="Times New Roman"/>
        </w:rPr>
        <w:t xml:space="preserve"> submit the completed form along with the</w:t>
      </w:r>
      <w:r w:rsidRPr="00530EA0">
        <w:t xml:space="preserve"> </w:t>
      </w:r>
      <w:r w:rsidRPr="00530EA0">
        <w:rPr>
          <w:rFonts w:eastAsia="Times New Roman"/>
        </w:rPr>
        <w:t>budget statement and other</w:t>
      </w:r>
      <w:sdt>
        <w:sdtPr>
          <w:tag w:val="goog_rdk_12"/>
          <w:id w:val="-939130481"/>
        </w:sdtPr>
        <w:sdtEndPr/>
        <w:sdtContent>
          <w:r w:rsidRPr="00530EA0">
            <w:rPr>
              <w:rFonts w:eastAsia="Times New Roman"/>
            </w:rPr>
            <w:t xml:space="preserve"> relevant budget</w:t>
          </w:r>
        </w:sdtContent>
      </w:sdt>
      <w:r w:rsidRPr="00530EA0">
        <w:rPr>
          <w:rFonts w:eastAsia="Times New Roman"/>
        </w:rPr>
        <w:t xml:space="preserve"> documents to the NSTC </w:t>
      </w:r>
      <w:sdt>
        <w:sdtPr>
          <w:tag w:val="goog_rdk_13"/>
          <w:id w:val="624511774"/>
        </w:sdtPr>
        <w:sdtEndPr/>
        <w:sdtContent>
          <w:r w:rsidRPr="00530EA0">
            <w:rPr>
              <w:rFonts w:eastAsia="Times New Roman"/>
            </w:rPr>
            <w:t xml:space="preserve">upon project completion. </w:t>
          </w:r>
        </w:sdtContent>
      </w:sdt>
      <w:sdt>
        <w:sdtPr>
          <w:tag w:val="goog_rdk_14"/>
          <w:id w:val="37097341"/>
          <w:showingPlcHdr/>
        </w:sdtPr>
        <w:sdtEndPr/>
        <w:sdtContent>
          <w:r w:rsidRPr="00530EA0">
            <w:t xml:space="preserve">     </w:t>
          </w:r>
        </w:sdtContent>
      </w:sdt>
    </w:p>
    <w:p w14:paraId="1E128E95" w14:textId="77777777" w:rsidR="00190BB8" w:rsidRPr="00530EA0" w:rsidRDefault="00B31FD3" w:rsidP="00190BB8">
      <w:pPr>
        <w:numPr>
          <w:ilvl w:val="0"/>
          <w:numId w:val="1"/>
        </w:numPr>
        <w:pBdr>
          <w:top w:val="nil"/>
          <w:left w:val="nil"/>
          <w:bottom w:val="nil"/>
          <w:right w:val="nil"/>
          <w:between w:val="nil"/>
        </w:pBdr>
        <w:rPr>
          <w:rFonts w:ascii="標楷體" w:eastAsia="標楷體" w:hAnsi="標楷體" w:cs="標楷體"/>
        </w:rPr>
      </w:pPr>
      <w:sdt>
        <w:sdtPr>
          <w:tag w:val="goog_rdk_16"/>
          <w:id w:val="-2074351974"/>
        </w:sdtPr>
        <w:sdtEndPr/>
        <w:sdtContent>
          <w:r w:rsidR="00190BB8" w:rsidRPr="00530EA0">
            <w:rPr>
              <w:rFonts w:eastAsia="Times New Roman"/>
            </w:rPr>
            <w:t xml:space="preserve">If the format of this form is not suitable for your budget changes, or if you need to add additional context for your budgetary changes, you may adjust and edit this form as necessary. </w:t>
          </w:r>
        </w:sdtContent>
      </w:sdt>
      <w:sdt>
        <w:sdtPr>
          <w:tag w:val="goog_rdk_17"/>
          <w:id w:val="283543461"/>
          <w:showingPlcHdr/>
        </w:sdtPr>
        <w:sdtEndPr/>
        <w:sdtContent>
          <w:r w:rsidR="00190BB8" w:rsidRPr="00530EA0">
            <w:t xml:space="preserve">     </w:t>
          </w:r>
        </w:sdtContent>
      </w:sdt>
    </w:p>
    <w:sdt>
      <w:sdtPr>
        <w:tag w:val="goog_rdk_27"/>
        <w:id w:val="-122853908"/>
        <w:showingPlcHdr/>
      </w:sdtPr>
      <w:sdtEndPr/>
      <w:sdtContent>
        <w:p w14:paraId="4BF1F125" w14:textId="490279F4" w:rsidR="00EE7616" w:rsidRPr="00530EA0" w:rsidRDefault="00190BB8" w:rsidP="00190BB8">
          <w:pPr>
            <w:rPr>
              <w:rFonts w:ascii="Arial" w:eastAsia="Arial" w:hAnsi="Arial" w:cs="Arial"/>
              <w:sz w:val="22"/>
              <w:szCs w:val="22"/>
            </w:rPr>
          </w:pPr>
          <w:r w:rsidRPr="00530EA0">
            <w:t xml:space="preserve">     </w:t>
          </w:r>
        </w:p>
      </w:sdtContent>
    </w:sdt>
    <w:tbl>
      <w:tblPr>
        <w:tblStyle w:val="af6"/>
        <w:tblW w:w="9629"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079"/>
        <w:gridCol w:w="2534"/>
        <w:gridCol w:w="2534"/>
        <w:gridCol w:w="2482"/>
      </w:tblGrid>
      <w:tr w:rsidR="000C2347" w14:paraId="11AB75A9" w14:textId="77777777">
        <w:trPr>
          <w:trHeight w:val="750"/>
          <w:jc w:val="center"/>
        </w:trPr>
        <w:tc>
          <w:tcPr>
            <w:tcW w:w="2079" w:type="dxa"/>
            <w:shd w:val="clear" w:color="auto" w:fill="auto"/>
            <w:vAlign w:val="center"/>
          </w:tcPr>
          <w:p w14:paraId="1BBCFCB3" w14:textId="188E0C2C" w:rsidR="000C2347" w:rsidRPr="008B7F23" w:rsidRDefault="000C2347" w:rsidP="000C2347">
            <w:pPr>
              <w:jc w:val="both"/>
              <w:rPr>
                <w:b/>
                <w:bCs/>
              </w:rPr>
            </w:pPr>
            <w:r w:rsidRPr="002411CF">
              <w:rPr>
                <w:rFonts w:eastAsia="Times New Roman"/>
                <w:sz w:val="20"/>
                <w:szCs w:val="20"/>
              </w:rPr>
              <w:t>Research assistant:</w:t>
            </w:r>
          </w:p>
        </w:tc>
        <w:tc>
          <w:tcPr>
            <w:tcW w:w="2534" w:type="dxa"/>
            <w:shd w:val="clear" w:color="auto" w:fill="auto"/>
            <w:vAlign w:val="center"/>
          </w:tcPr>
          <w:p w14:paraId="6C242351" w14:textId="77777777" w:rsidR="000C2347" w:rsidRPr="002411CF" w:rsidRDefault="000C2347" w:rsidP="000C2347">
            <w:pPr>
              <w:jc w:val="both"/>
              <w:rPr>
                <w:sz w:val="20"/>
                <w:szCs w:val="20"/>
              </w:rPr>
            </w:pPr>
            <w:r w:rsidRPr="002411CF">
              <w:rPr>
                <w:rFonts w:eastAsia="Times New Roman"/>
              </w:rPr>
              <w:t>Principal investigator</w:t>
            </w:r>
            <w:r w:rsidRPr="002411CF">
              <w:rPr>
                <w:rFonts w:eastAsia="Times New Roman"/>
                <w:sz w:val="20"/>
                <w:szCs w:val="20"/>
              </w:rPr>
              <w:t>:</w:t>
            </w:r>
          </w:p>
          <w:p w14:paraId="28016E36" w14:textId="416BCA85" w:rsidR="000C2347" w:rsidRPr="008B7F23" w:rsidRDefault="000C2347" w:rsidP="000C2347">
            <w:pPr>
              <w:ind w:rightChars="-68" w:right="-163"/>
              <w:jc w:val="both"/>
            </w:pPr>
            <w:r w:rsidRPr="002411CF">
              <w:rPr>
                <w:rFonts w:eastAsia="Times New Roman"/>
                <w:sz w:val="20"/>
                <w:szCs w:val="20"/>
              </w:rPr>
              <w:t>(</w:t>
            </w:r>
            <w:r w:rsidRPr="002411CF">
              <w:rPr>
                <w:rFonts w:eastAsia="新細明體"/>
                <w:sz w:val="20"/>
                <w:szCs w:val="20"/>
              </w:rPr>
              <w:t>PI</w:t>
            </w:r>
            <w:r w:rsidRPr="002411CF">
              <w:rPr>
                <w:rFonts w:eastAsia="Times New Roman"/>
                <w:sz w:val="20"/>
                <w:szCs w:val="20"/>
              </w:rPr>
              <w:t>)</w:t>
            </w:r>
          </w:p>
        </w:tc>
        <w:tc>
          <w:tcPr>
            <w:tcW w:w="2534" w:type="dxa"/>
            <w:shd w:val="clear" w:color="auto" w:fill="auto"/>
            <w:vAlign w:val="center"/>
          </w:tcPr>
          <w:p w14:paraId="59EDC331" w14:textId="79E823CA" w:rsidR="000C2347" w:rsidRPr="008B7F23" w:rsidRDefault="000C2347" w:rsidP="000C2347">
            <w:pPr>
              <w:jc w:val="both"/>
              <w:rPr>
                <w:b/>
                <w:bCs/>
              </w:rPr>
            </w:pPr>
            <w:r w:rsidRPr="002411CF">
              <w:rPr>
                <w:rFonts w:eastAsia="Times New Roman"/>
                <w:sz w:val="20"/>
                <w:szCs w:val="20"/>
              </w:rPr>
              <w:t>Department Chair</w:t>
            </w:r>
          </w:p>
        </w:tc>
        <w:tc>
          <w:tcPr>
            <w:tcW w:w="2482" w:type="dxa"/>
            <w:shd w:val="clear" w:color="auto" w:fill="auto"/>
            <w:vAlign w:val="center"/>
          </w:tcPr>
          <w:p w14:paraId="116603C6" w14:textId="19E3B2E2" w:rsidR="000C2347" w:rsidRPr="008B7F23" w:rsidRDefault="000C2347" w:rsidP="000C2347">
            <w:pPr>
              <w:jc w:val="both"/>
              <w:rPr>
                <w:b/>
                <w:bCs/>
              </w:rPr>
            </w:pPr>
            <w:r>
              <w:rPr>
                <w:sz w:val="21"/>
                <w:szCs w:val="21"/>
                <w:shd w:val="clear" w:color="auto" w:fill="FFFFFF"/>
              </w:rPr>
              <w:t>P</w:t>
            </w:r>
            <w:r w:rsidRPr="002411CF">
              <w:rPr>
                <w:sz w:val="21"/>
                <w:szCs w:val="21"/>
                <w:shd w:val="clear" w:color="auto" w:fill="FFFFFF"/>
              </w:rPr>
              <w:t>resident</w:t>
            </w:r>
          </w:p>
        </w:tc>
      </w:tr>
      <w:tr w:rsidR="00EE7616" w14:paraId="2104C044" w14:textId="77777777" w:rsidTr="008B7F23">
        <w:trPr>
          <w:trHeight w:val="537"/>
          <w:jc w:val="center"/>
        </w:trPr>
        <w:tc>
          <w:tcPr>
            <w:tcW w:w="2079" w:type="dxa"/>
            <w:shd w:val="clear" w:color="auto" w:fill="auto"/>
            <w:vAlign w:val="center"/>
          </w:tcPr>
          <w:p w14:paraId="79CD86BE" w14:textId="77777777" w:rsidR="00EE7616" w:rsidRDefault="00EE7616">
            <w:pPr>
              <w:jc w:val="both"/>
            </w:pPr>
          </w:p>
        </w:tc>
        <w:tc>
          <w:tcPr>
            <w:tcW w:w="2534" w:type="dxa"/>
            <w:shd w:val="clear" w:color="auto" w:fill="auto"/>
            <w:vAlign w:val="center"/>
          </w:tcPr>
          <w:p w14:paraId="5CB7299F" w14:textId="77777777" w:rsidR="00EE7616" w:rsidRDefault="00EE7616">
            <w:pPr>
              <w:jc w:val="both"/>
            </w:pPr>
          </w:p>
        </w:tc>
        <w:tc>
          <w:tcPr>
            <w:tcW w:w="2534" w:type="dxa"/>
            <w:shd w:val="clear" w:color="auto" w:fill="auto"/>
            <w:vAlign w:val="center"/>
          </w:tcPr>
          <w:p w14:paraId="79C4A9AD" w14:textId="77777777" w:rsidR="00EE7616" w:rsidRDefault="00EE7616">
            <w:pPr>
              <w:jc w:val="both"/>
            </w:pPr>
          </w:p>
        </w:tc>
        <w:tc>
          <w:tcPr>
            <w:tcW w:w="2482" w:type="dxa"/>
            <w:shd w:val="clear" w:color="auto" w:fill="auto"/>
            <w:vAlign w:val="center"/>
          </w:tcPr>
          <w:p w14:paraId="08AE47CA" w14:textId="77777777" w:rsidR="00EE7616" w:rsidRDefault="00EE7616">
            <w:pPr>
              <w:jc w:val="both"/>
            </w:pPr>
          </w:p>
        </w:tc>
      </w:tr>
    </w:tbl>
    <w:p w14:paraId="4E50A6CD" w14:textId="77777777" w:rsidR="00EE7616" w:rsidRDefault="00EE7616" w:rsidP="00B72C8C">
      <w:pPr>
        <w:spacing w:line="160" w:lineRule="auto"/>
        <w:ind w:leftChars="198" w:left="475"/>
      </w:pPr>
    </w:p>
    <w:p w14:paraId="4B5D5798" w14:textId="3AF78594" w:rsidR="00EE7616" w:rsidRPr="00B72C8C" w:rsidRDefault="002E47C1" w:rsidP="005B4AA6">
      <w:pPr>
        <w:jc w:val="both"/>
        <w:rPr>
          <w:bCs/>
          <w:sz w:val="22"/>
          <w:szCs w:val="22"/>
        </w:rPr>
      </w:pPr>
      <w:r>
        <w:rPr>
          <w:rFonts w:eastAsia="Times New Roman"/>
          <w:sz w:val="22"/>
          <w:szCs w:val="22"/>
        </w:rPr>
        <w:lastRenderedPageBreak/>
        <w:t xml:space="preserve">     </w:t>
      </w:r>
      <w:r w:rsidRPr="00B72C8C">
        <w:rPr>
          <w:rFonts w:eastAsia="Times New Roman"/>
          <w:bCs/>
          <w:sz w:val="22"/>
          <w:szCs w:val="22"/>
        </w:rPr>
        <w:t xml:space="preserve"> </w:t>
      </w:r>
      <w:r w:rsidRPr="00B72C8C">
        <w:rPr>
          <w:rFonts w:eastAsia="Times New Roman"/>
          <w:bCs/>
        </w:rPr>
        <w:t xml:space="preserve"> II. Supplementary Explanation:</w:t>
      </w:r>
    </w:p>
    <w:p w14:paraId="56F64C2B" w14:textId="433544C5" w:rsidR="00EE7616" w:rsidRPr="00B72C8C" w:rsidRDefault="00B72C8C" w:rsidP="005B4AA6">
      <w:pPr>
        <w:snapToGrid w:val="0"/>
        <w:ind w:left="850" w:hanging="476"/>
        <w:jc w:val="both"/>
        <w:rPr>
          <w:bCs/>
        </w:rPr>
      </w:pPr>
      <w:r w:rsidRPr="00B72C8C">
        <w:rPr>
          <w:rFonts w:eastAsia="Times New Roman"/>
          <w:bCs/>
        </w:rPr>
        <w:t>1.</w:t>
      </w:r>
      <w:r w:rsidR="002E47C1" w:rsidRPr="00B72C8C">
        <w:rPr>
          <w:rFonts w:eastAsia="Times New Roman"/>
          <w:bCs/>
        </w:rPr>
        <w:t xml:space="preserve"> Reporting Period</w:t>
      </w:r>
    </w:p>
    <w:p w14:paraId="72B3CD9E" w14:textId="77777777" w:rsidR="00B72C8C" w:rsidRPr="00B72C8C" w:rsidRDefault="00B72C8C" w:rsidP="005B4AA6">
      <w:pPr>
        <w:pBdr>
          <w:top w:val="nil"/>
          <w:left w:val="nil"/>
          <w:bottom w:val="nil"/>
          <w:right w:val="nil"/>
          <w:between w:val="nil"/>
        </w:pBdr>
        <w:ind w:leftChars="228" w:left="840" w:hangingChars="122" w:hanging="293"/>
        <w:jc w:val="both"/>
        <w:rPr>
          <w:bCs/>
        </w:rPr>
      </w:pPr>
      <w:r w:rsidRPr="00B72C8C">
        <w:rPr>
          <w:rFonts w:eastAsia="Times New Roman"/>
          <w:bCs/>
        </w:rPr>
        <w:t>(</w:t>
      </w:r>
      <w:proofErr w:type="gramStart"/>
      <w:r w:rsidRPr="00B72C8C">
        <w:rPr>
          <w:rFonts w:eastAsia="Times New Roman"/>
          <w:bCs/>
        </w:rPr>
        <w:t>1)</w:t>
      </w:r>
      <w:r w:rsidR="002E47C1" w:rsidRPr="00B72C8C">
        <w:rPr>
          <w:rFonts w:eastAsia="Times New Roman"/>
          <w:bCs/>
        </w:rPr>
        <w:t>According</w:t>
      </w:r>
      <w:proofErr w:type="gramEnd"/>
      <w:r w:rsidR="002E47C1" w:rsidRPr="00B72C8C">
        <w:rPr>
          <w:rFonts w:eastAsia="Times New Roman"/>
          <w:bCs/>
        </w:rPr>
        <w:t xml:space="preserve"> to the NSTC letter </w:t>
      </w:r>
      <w:proofErr w:type="spellStart"/>
      <w:r w:rsidR="002E47C1" w:rsidRPr="00B72C8C">
        <w:rPr>
          <w:rFonts w:eastAsia="Times New Roman"/>
          <w:bCs/>
        </w:rPr>
        <w:t>Taihui</w:t>
      </w:r>
      <w:proofErr w:type="spellEnd"/>
      <w:r w:rsidR="002E47C1" w:rsidRPr="00B72C8C">
        <w:rPr>
          <w:rFonts w:eastAsia="Times New Roman"/>
          <w:bCs/>
        </w:rPr>
        <w:t xml:space="preserve"> </w:t>
      </w:r>
      <w:proofErr w:type="spellStart"/>
      <w:r w:rsidR="002E47C1" w:rsidRPr="00B72C8C">
        <w:rPr>
          <w:rFonts w:eastAsia="Times New Roman"/>
          <w:bCs/>
        </w:rPr>
        <w:t>Zong</w:t>
      </w:r>
      <w:proofErr w:type="spellEnd"/>
      <w:r w:rsidR="002E47C1" w:rsidRPr="00B72C8C">
        <w:rPr>
          <w:rFonts w:eastAsia="Times New Roman"/>
          <w:bCs/>
        </w:rPr>
        <w:t xml:space="preserve"> Er Zi No. 1010058874 dated August 31, 2012, "Projects that are still ongoing as of August 1, 2012, and those approved in subsequent years must be reported (projects completed by July 31, 2012, do not need to be reported)." For extended projects, the execution period has changed to the extended end date, and projects still ongoing as of August 1, 2012, must be reported.</w:t>
      </w:r>
    </w:p>
    <w:p w14:paraId="1ED4B625" w14:textId="7851BC5A" w:rsidR="00EE7616" w:rsidRPr="00B72C8C" w:rsidRDefault="00B72C8C" w:rsidP="005B4AA6">
      <w:pPr>
        <w:pBdr>
          <w:top w:val="nil"/>
          <w:left w:val="nil"/>
          <w:bottom w:val="nil"/>
          <w:right w:val="nil"/>
          <w:between w:val="nil"/>
        </w:pBdr>
        <w:ind w:leftChars="228" w:left="840" w:hangingChars="122" w:hanging="293"/>
        <w:jc w:val="both"/>
        <w:rPr>
          <w:bCs/>
        </w:rPr>
      </w:pPr>
      <w:r w:rsidRPr="00B72C8C">
        <w:rPr>
          <w:bCs/>
        </w:rPr>
        <w:t>(</w:t>
      </w:r>
      <w:proofErr w:type="gramStart"/>
      <w:r w:rsidRPr="00B72C8C">
        <w:rPr>
          <w:bCs/>
        </w:rPr>
        <w:t>2)</w:t>
      </w:r>
      <w:r w:rsidR="002E47C1" w:rsidRPr="00B72C8C">
        <w:rPr>
          <w:rFonts w:eastAsia="Times New Roman"/>
          <w:bCs/>
        </w:rPr>
        <w:t>For</w:t>
      </w:r>
      <w:proofErr w:type="gramEnd"/>
      <w:r w:rsidR="002E47C1" w:rsidRPr="00B72C8C">
        <w:rPr>
          <w:rFonts w:eastAsia="Times New Roman"/>
          <w:bCs/>
        </w:rPr>
        <w:t xml:space="preserve"> projects executed before August 1, 2012 (such as those starting in 2009 or 2010), only changes after August 1, 2012, need to be reported. Changes made according to the previous regulations do not need to be reported. </w:t>
      </w:r>
    </w:p>
    <w:p w14:paraId="615C7B7C" w14:textId="53D4991F" w:rsidR="00EE7616" w:rsidRPr="00B72C8C" w:rsidRDefault="00B72C8C" w:rsidP="005B4AA6">
      <w:pPr>
        <w:ind w:left="850" w:hanging="476"/>
        <w:jc w:val="both"/>
        <w:rPr>
          <w:bCs/>
        </w:rPr>
      </w:pPr>
      <w:r w:rsidRPr="00B72C8C">
        <w:rPr>
          <w:rFonts w:eastAsia="Times New Roman"/>
          <w:bCs/>
        </w:rPr>
        <w:t>2.</w:t>
      </w:r>
      <w:r w:rsidR="002E47C1" w:rsidRPr="00B72C8C">
        <w:rPr>
          <w:rFonts w:eastAsia="Times New Roman"/>
          <w:bCs/>
        </w:rPr>
        <w:t xml:space="preserve"> Reporting Scope</w:t>
      </w:r>
    </w:p>
    <w:p w14:paraId="33FA4047" w14:textId="2C5DB24B" w:rsidR="00EE7616" w:rsidRPr="005B4AA6" w:rsidRDefault="00B72C8C" w:rsidP="005B4AA6">
      <w:pPr>
        <w:pBdr>
          <w:top w:val="nil"/>
          <w:left w:val="nil"/>
          <w:bottom w:val="nil"/>
          <w:right w:val="nil"/>
          <w:between w:val="nil"/>
        </w:pBdr>
        <w:snapToGrid w:val="0"/>
        <w:ind w:leftChars="175" w:left="727" w:hangingChars="128" w:hanging="307"/>
        <w:jc w:val="both"/>
        <w:rPr>
          <w:bCs/>
        </w:rPr>
      </w:pPr>
      <w:r w:rsidRPr="005B4AA6">
        <w:rPr>
          <w:rFonts w:eastAsia="Times New Roman"/>
          <w:bCs/>
        </w:rPr>
        <w:t>(</w:t>
      </w:r>
      <w:proofErr w:type="gramStart"/>
      <w:r w:rsidRPr="005B4AA6">
        <w:rPr>
          <w:rFonts w:eastAsia="Times New Roman"/>
          <w:bCs/>
        </w:rPr>
        <w:t>1)</w:t>
      </w:r>
      <w:r w:rsidR="002E47C1" w:rsidRPr="005B4AA6">
        <w:rPr>
          <w:rFonts w:eastAsia="Times New Roman"/>
          <w:bCs/>
        </w:rPr>
        <w:t>Changes</w:t>
      </w:r>
      <w:proofErr w:type="gramEnd"/>
      <w:r w:rsidR="002E47C1" w:rsidRPr="005B4AA6">
        <w:rPr>
          <w:rFonts w:eastAsia="Times New Roman"/>
          <w:bCs/>
        </w:rPr>
        <w:t xml:space="preserve"> handled according to Article 3, Paragraphs 2 and 3 of the NSTC Subsidized Research Project Expenditure Handling Principles do not need to include Paragraph 5 of Article 3. Therefore, budget "reallocation" does not need to be reported.</w:t>
      </w:r>
    </w:p>
    <w:p w14:paraId="2280C3C7" w14:textId="77777777" w:rsidR="00EE7616" w:rsidRPr="005B4AA6" w:rsidRDefault="002E47C1" w:rsidP="005B4AA6">
      <w:pPr>
        <w:ind w:left="1344" w:hanging="475"/>
        <w:jc w:val="both"/>
        <w:rPr>
          <w:bCs/>
        </w:rPr>
      </w:pPr>
      <w:r w:rsidRPr="005B4AA6">
        <w:rPr>
          <w:rFonts w:eastAsia="Times New Roman"/>
          <w:bCs/>
        </w:rPr>
        <w:t>[Note 1] Provisions of Article 3, Paragraphs 2 and 3 of the Handling Principles:</w:t>
      </w:r>
    </w:p>
    <w:p w14:paraId="056744A5" w14:textId="77777777" w:rsidR="005B4AA6" w:rsidRPr="005B4AA6" w:rsidRDefault="002E47C1" w:rsidP="005B4AA6">
      <w:pPr>
        <w:ind w:left="2338" w:hanging="1469"/>
        <w:jc w:val="both"/>
        <w:rPr>
          <w:bCs/>
        </w:rPr>
      </w:pPr>
      <w:r w:rsidRPr="005B4AA6">
        <w:rPr>
          <w:rFonts w:eastAsia="Times New Roman"/>
          <w:bCs/>
        </w:rPr>
        <w:t xml:space="preserve"> Paragraph 2: If the expenditure purpose within the same subsidized item needs to be changed during the project execution period upon review and confirmation of research project needs, the executing institution may handle the change according to its internal administrative procedures. The necessary funds can be adjusted within the same subsidized item. However, if there are surplus funds in the budget for postdoctoral researchers, they cannot be reallocated to other uses.</w:t>
      </w:r>
    </w:p>
    <w:p w14:paraId="10B1AA0E" w14:textId="5C0DAE1A" w:rsidR="00EE7616" w:rsidRPr="005B4AA6" w:rsidRDefault="002E47C1" w:rsidP="005B4AA6">
      <w:pPr>
        <w:ind w:left="2338" w:hanging="1469"/>
        <w:jc w:val="both"/>
        <w:rPr>
          <w:bCs/>
        </w:rPr>
      </w:pPr>
      <w:r w:rsidRPr="005B4AA6">
        <w:rPr>
          <w:rFonts w:eastAsia="Times New Roman"/>
          <w:bCs/>
        </w:rPr>
        <w:t>Paragraph 3: For changes in research equipment expenses handled according to the previous paragraph, if the unit price of the changed equipment reaches NT$500,000 or more, it must be registered in the NSTC's online system.</w:t>
      </w:r>
    </w:p>
    <w:p w14:paraId="3DA87D89" w14:textId="62E15D11" w:rsidR="00EE7616" w:rsidRPr="005B4AA6" w:rsidRDefault="002E47C1" w:rsidP="005B4AA6">
      <w:pPr>
        <w:ind w:left="1778" w:hanging="909"/>
        <w:jc w:val="both"/>
        <w:rPr>
          <w:bCs/>
        </w:rPr>
      </w:pPr>
      <w:r w:rsidRPr="005B4AA6">
        <w:rPr>
          <w:rFonts w:eastAsia="Times New Roman"/>
          <w:bCs/>
        </w:rPr>
        <w:t>[Note 2] Provisions of Article 3, Paragraph 5 of the Handling Principles (which do not need to be reported):</w:t>
      </w:r>
    </w:p>
    <w:p w14:paraId="2F7F89D5" w14:textId="1F4D5C99" w:rsidR="00EE7616" w:rsidRPr="005B4AA6" w:rsidRDefault="002E47C1" w:rsidP="005B4AA6">
      <w:pPr>
        <w:ind w:left="2268" w:hanging="1399"/>
        <w:jc w:val="both"/>
        <w:rPr>
          <w:bCs/>
        </w:rPr>
      </w:pPr>
      <w:r w:rsidRPr="005B4AA6">
        <w:rPr>
          <w:rFonts w:eastAsia="Times New Roman"/>
          <w:bCs/>
        </w:rPr>
        <w:t xml:space="preserve">Paragraph 5: If the budget for any subsidized item needs to be reallocated to other subsidized items due to research project needs, and the cumulative outflow and inflow do not exceed 50% of the originally approved amount for that item over the entire project period, the executing institution may handle it according to its internal administrative procedures. If the cumulative outflow or inflow exceeds 50% of the originally approved amount for any item, the executing institution must obtain prior approval from the NSTC before reallocating. However, if the total amount of research equipment expenses after reallocation is less than NT$50,000, the executing institution may handle it according to its internal administrative procedures without NSTC </w:t>
      </w:r>
      <w:proofErr w:type="gramStart"/>
      <w:r w:rsidRPr="005B4AA6">
        <w:rPr>
          <w:rFonts w:eastAsia="Times New Roman"/>
          <w:bCs/>
        </w:rPr>
        <w:t>approval.(</w:t>
      </w:r>
      <w:proofErr w:type="gramEnd"/>
      <w:r w:rsidRPr="005B4AA6">
        <w:rPr>
          <w:rFonts w:eastAsia="Times New Roman"/>
          <w:bCs/>
        </w:rPr>
        <w:t>NSTC website: http://web1.most.gov.tw/ct.aspx?xItem=15620&amp;ctNode=1645&amp;mp=1)</w:t>
      </w:r>
    </w:p>
    <w:p w14:paraId="4A5CD253" w14:textId="75E6209C" w:rsidR="00EE7616" w:rsidRPr="005B4AA6" w:rsidRDefault="00B72C8C" w:rsidP="005B4AA6">
      <w:pPr>
        <w:pBdr>
          <w:top w:val="nil"/>
          <w:left w:val="nil"/>
          <w:bottom w:val="nil"/>
          <w:right w:val="nil"/>
          <w:between w:val="nil"/>
        </w:pBdr>
        <w:spacing w:after="240"/>
        <w:ind w:leftChars="175" w:left="727" w:hangingChars="128" w:hanging="307"/>
        <w:jc w:val="both"/>
        <w:rPr>
          <w:bCs/>
        </w:rPr>
      </w:pPr>
      <w:r w:rsidRPr="005B4AA6">
        <w:rPr>
          <w:rFonts w:eastAsia="Times New Roman"/>
          <w:bCs/>
        </w:rPr>
        <w:t>(</w:t>
      </w:r>
      <w:proofErr w:type="gramStart"/>
      <w:r w:rsidRPr="005B4AA6">
        <w:rPr>
          <w:rFonts w:eastAsia="Times New Roman"/>
          <w:bCs/>
        </w:rPr>
        <w:t>2)</w:t>
      </w:r>
      <w:r w:rsidR="002E47C1" w:rsidRPr="005B4AA6">
        <w:rPr>
          <w:rFonts w:eastAsia="Times New Roman"/>
          <w:bCs/>
        </w:rPr>
        <w:t>There</w:t>
      </w:r>
      <w:proofErr w:type="gramEnd"/>
      <w:r w:rsidR="002E47C1" w:rsidRPr="005B4AA6">
        <w:rPr>
          <w:rFonts w:eastAsia="Times New Roman"/>
          <w:bCs/>
        </w:rPr>
        <w:t xml:space="preserve"> is no need to report changes for "extension of execution period."</w:t>
      </w:r>
    </w:p>
    <w:p w14:paraId="65FD9E08" w14:textId="77777777" w:rsidR="00EE7616" w:rsidRDefault="002E47C1" w:rsidP="005B4AA6">
      <w:pPr>
        <w:ind w:left="475" w:hanging="475"/>
        <w:jc w:val="both"/>
      </w:pPr>
      <w:r>
        <w:rPr>
          <w:rFonts w:eastAsia="Times New Roman"/>
        </w:rPr>
        <w:t>III. When Filling Out the Report Form, Please Refer to the NSTC Online System "Project Change Records (Summary List)."</w:t>
      </w:r>
    </w:p>
    <w:p w14:paraId="4DA4779D" w14:textId="77777777" w:rsidR="00EE7616" w:rsidRDefault="002E47C1" w:rsidP="005B4AA6">
      <w:pPr>
        <w:ind w:left="475" w:hanging="475"/>
        <w:jc w:val="both"/>
      </w:pPr>
      <w:r>
        <w:rPr>
          <w:rFonts w:eastAsia="Times New Roman"/>
        </w:rPr>
        <w:t>(Example Screen)</w:t>
      </w:r>
    </w:p>
    <w:p w14:paraId="0C0B8ABC" w14:textId="4C9A3BC9" w:rsidR="00EE7616" w:rsidRPr="005B4AA6" w:rsidRDefault="002E47C1">
      <w:pPr>
        <w:rPr>
          <w:rFonts w:ascii="標楷體" w:eastAsia="標楷體" w:hAnsi="標楷體" w:cs="標楷體"/>
        </w:rPr>
      </w:pPr>
      <w:r>
        <w:rPr>
          <w:noProof/>
        </w:rPr>
        <w:drawing>
          <wp:inline distT="0" distB="0" distL="114300" distR="114300" wp14:anchorId="7085D76A" wp14:editId="443DF1F1">
            <wp:extent cx="6143625" cy="1476346"/>
            <wp:effectExtent l="0" t="0" r="0" b="0"/>
            <wp:docPr id="18761664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srcRect b="42840"/>
                    <a:stretch/>
                  </pic:blipFill>
                  <pic:spPr bwMode="auto">
                    <a:xfrm>
                      <a:off x="0" y="0"/>
                      <a:ext cx="6287518" cy="1510924"/>
                    </a:xfrm>
                    <a:prstGeom prst="rect">
                      <a:avLst/>
                    </a:prstGeom>
                    <a:ln>
                      <a:noFill/>
                    </a:ln>
                    <a:extLst>
                      <a:ext uri="{53640926-AAD7-44D8-BBD7-CCE9431645EC}">
                        <a14:shadowObscured xmlns:a14="http://schemas.microsoft.com/office/drawing/2010/main"/>
                      </a:ext>
                    </a:extLst>
                  </pic:spPr>
                </pic:pic>
              </a:graphicData>
            </a:graphic>
          </wp:inline>
        </w:drawing>
      </w:r>
    </w:p>
    <w:sectPr w:rsidR="00EE7616" w:rsidRPr="005B4AA6">
      <w:pgSz w:w="11907" w:h="16840"/>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7C7E" w14:textId="77777777" w:rsidR="00B31FD3" w:rsidRDefault="00B31FD3" w:rsidP="00F00396">
      <w:r>
        <w:separator/>
      </w:r>
    </w:p>
  </w:endnote>
  <w:endnote w:type="continuationSeparator" w:id="0">
    <w:p w14:paraId="1C0CF9C0" w14:textId="77777777" w:rsidR="00B31FD3" w:rsidRDefault="00B31FD3" w:rsidP="00F0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030F" w14:textId="77777777" w:rsidR="00B31FD3" w:rsidRDefault="00B31FD3" w:rsidP="00F00396">
      <w:r>
        <w:separator/>
      </w:r>
    </w:p>
  </w:footnote>
  <w:footnote w:type="continuationSeparator" w:id="0">
    <w:p w14:paraId="7B892BE5" w14:textId="77777777" w:rsidR="00B31FD3" w:rsidRDefault="00B31FD3" w:rsidP="00F0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1643"/>
    <w:multiLevelType w:val="multilevel"/>
    <w:tmpl w:val="63EE3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A6726"/>
    <w:multiLevelType w:val="multilevel"/>
    <w:tmpl w:val="D44E40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636F660E"/>
    <w:multiLevelType w:val="multilevel"/>
    <w:tmpl w:val="D260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713B6F"/>
    <w:multiLevelType w:val="multilevel"/>
    <w:tmpl w:val="9314D1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16"/>
    <w:rsid w:val="00013029"/>
    <w:rsid w:val="000C08B1"/>
    <w:rsid w:val="000C2347"/>
    <w:rsid w:val="001007F3"/>
    <w:rsid w:val="00103B3D"/>
    <w:rsid w:val="00190BB8"/>
    <w:rsid w:val="002033E6"/>
    <w:rsid w:val="00224B5F"/>
    <w:rsid w:val="002411CF"/>
    <w:rsid w:val="00290DAB"/>
    <w:rsid w:val="002E1090"/>
    <w:rsid w:val="002E47C1"/>
    <w:rsid w:val="00381786"/>
    <w:rsid w:val="003B0451"/>
    <w:rsid w:val="003D6A5B"/>
    <w:rsid w:val="003E31EB"/>
    <w:rsid w:val="004A5393"/>
    <w:rsid w:val="00515857"/>
    <w:rsid w:val="00530EA0"/>
    <w:rsid w:val="005A717B"/>
    <w:rsid w:val="005B4AA6"/>
    <w:rsid w:val="005C52FD"/>
    <w:rsid w:val="00634BE7"/>
    <w:rsid w:val="00645828"/>
    <w:rsid w:val="00666211"/>
    <w:rsid w:val="006707BA"/>
    <w:rsid w:val="006C03EC"/>
    <w:rsid w:val="00720A45"/>
    <w:rsid w:val="008906E1"/>
    <w:rsid w:val="008B7F23"/>
    <w:rsid w:val="008C3CA0"/>
    <w:rsid w:val="009076B1"/>
    <w:rsid w:val="0094614C"/>
    <w:rsid w:val="00977256"/>
    <w:rsid w:val="00B31FD3"/>
    <w:rsid w:val="00B33390"/>
    <w:rsid w:val="00B72C8C"/>
    <w:rsid w:val="00BA4F3C"/>
    <w:rsid w:val="00C0727F"/>
    <w:rsid w:val="00C42EAD"/>
    <w:rsid w:val="00C50425"/>
    <w:rsid w:val="00D6591A"/>
    <w:rsid w:val="00E33541"/>
    <w:rsid w:val="00E92FDD"/>
    <w:rsid w:val="00EE7616"/>
    <w:rsid w:val="00F00396"/>
    <w:rsid w:val="00F3786D"/>
    <w:rsid w:val="00F72261"/>
    <w:rsid w:val="00F96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7F4A"/>
  <w15:docId w15:val="{B9370446-91B0-4689-8F6D-A6C8EC19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rsid w:val="00A0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E5B89"/>
    <w:pPr>
      <w:tabs>
        <w:tab w:val="center" w:pos="4153"/>
        <w:tab w:val="right" w:pos="8306"/>
      </w:tabs>
      <w:snapToGrid w:val="0"/>
    </w:pPr>
    <w:rPr>
      <w:sz w:val="20"/>
      <w:szCs w:val="20"/>
    </w:rPr>
  </w:style>
  <w:style w:type="character" w:customStyle="1" w:styleId="a6">
    <w:name w:val="頁首 字元"/>
    <w:link w:val="a5"/>
    <w:rsid w:val="000E5B89"/>
    <w:rPr>
      <w:kern w:val="2"/>
    </w:rPr>
  </w:style>
  <w:style w:type="paragraph" w:styleId="a7">
    <w:name w:val="footer"/>
    <w:basedOn w:val="a"/>
    <w:link w:val="a8"/>
    <w:rsid w:val="000E5B89"/>
    <w:pPr>
      <w:tabs>
        <w:tab w:val="center" w:pos="4153"/>
        <w:tab w:val="right" w:pos="8306"/>
      </w:tabs>
      <w:snapToGrid w:val="0"/>
    </w:pPr>
    <w:rPr>
      <w:sz w:val="20"/>
      <w:szCs w:val="20"/>
    </w:rPr>
  </w:style>
  <w:style w:type="character" w:customStyle="1" w:styleId="a8">
    <w:name w:val="頁尾 字元"/>
    <w:link w:val="a7"/>
    <w:rsid w:val="000E5B89"/>
    <w:rPr>
      <w:kern w:val="2"/>
    </w:rPr>
  </w:style>
  <w:style w:type="paragraph" w:styleId="a9">
    <w:name w:val="Balloon Text"/>
    <w:basedOn w:val="a"/>
    <w:link w:val="aa"/>
    <w:rsid w:val="003E4C1C"/>
    <w:rPr>
      <w:rFonts w:ascii="Cambria" w:hAnsi="Cambria"/>
      <w:sz w:val="18"/>
      <w:szCs w:val="18"/>
    </w:rPr>
  </w:style>
  <w:style w:type="character" w:customStyle="1" w:styleId="aa">
    <w:name w:val="註解方塊文字 字元"/>
    <w:link w:val="a9"/>
    <w:rsid w:val="003E4C1C"/>
    <w:rPr>
      <w:rFonts w:ascii="Cambria" w:eastAsia="新細明體" w:hAnsi="Cambria" w:cs="Times New Roman"/>
      <w:kern w:val="2"/>
      <w:sz w:val="18"/>
      <w:szCs w:val="18"/>
    </w:rPr>
  </w:style>
  <w:style w:type="character" w:styleId="ab">
    <w:name w:val="Hyperlink"/>
    <w:rsid w:val="003D4327"/>
    <w:rPr>
      <w:color w:val="0000FF"/>
      <w:u w:val="single"/>
    </w:rPr>
  </w:style>
  <w:style w:type="character" w:styleId="ac">
    <w:name w:val="FollowedHyperlink"/>
    <w:rsid w:val="003D4327"/>
    <w:rPr>
      <w:color w:val="800080"/>
      <w:u w:val="single"/>
    </w:rPr>
  </w:style>
  <w:style w:type="paragraph" w:customStyle="1" w:styleId="10">
    <w:name w:val="1."/>
    <w:basedOn w:val="a"/>
    <w:autoRedefine/>
    <w:rsid w:val="00B51F5C"/>
    <w:pPr>
      <w:adjustRightInd w:val="0"/>
      <w:snapToGrid w:val="0"/>
      <w:spacing w:line="360" w:lineRule="exact"/>
      <w:ind w:leftChars="473" w:left="2028" w:hangingChars="372" w:hanging="893"/>
      <w:jc w:val="both"/>
    </w:pPr>
    <w:rPr>
      <w:rFonts w:ascii="標楷體" w:eastAsia="標楷體" w:hAnsi="標楷體"/>
      <w:kern w:val="0"/>
    </w:rPr>
  </w:style>
  <w:style w:type="paragraph" w:styleId="ad">
    <w:name w:val="List Paragraph"/>
    <w:basedOn w:val="a"/>
    <w:uiPriority w:val="34"/>
    <w:qFormat/>
    <w:pPr>
      <w:ind w:left="720"/>
      <w:contextualSpacing/>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7075">
      <w:bodyDiv w:val="1"/>
      <w:marLeft w:val="0"/>
      <w:marRight w:val="0"/>
      <w:marTop w:val="0"/>
      <w:marBottom w:val="0"/>
      <w:divBdr>
        <w:top w:val="none" w:sz="0" w:space="0" w:color="auto"/>
        <w:left w:val="none" w:sz="0" w:space="0" w:color="auto"/>
        <w:bottom w:val="none" w:sz="0" w:space="0" w:color="auto"/>
        <w:right w:val="none" w:sz="0" w:space="0" w:color="auto"/>
      </w:divBdr>
    </w:div>
    <w:div w:id="392044961">
      <w:bodyDiv w:val="1"/>
      <w:marLeft w:val="0"/>
      <w:marRight w:val="0"/>
      <w:marTop w:val="0"/>
      <w:marBottom w:val="0"/>
      <w:divBdr>
        <w:top w:val="none" w:sz="0" w:space="0" w:color="auto"/>
        <w:left w:val="none" w:sz="0" w:space="0" w:color="auto"/>
        <w:bottom w:val="none" w:sz="0" w:space="0" w:color="auto"/>
        <w:right w:val="none" w:sz="0" w:space="0" w:color="auto"/>
      </w:divBdr>
    </w:div>
    <w:div w:id="138649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6cJuDz0h3EcCkV4gqHBoYzENA==">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cwhsu</dc:creator>
  <cp:lastModifiedBy>朱家昱</cp:lastModifiedBy>
  <cp:revision>43</cp:revision>
  <cp:lastPrinted>2025-01-03T02:19:00Z</cp:lastPrinted>
  <dcterms:created xsi:type="dcterms:W3CDTF">2025-01-03T01:52:00Z</dcterms:created>
  <dcterms:modified xsi:type="dcterms:W3CDTF">2025-01-10T05:55:00Z</dcterms:modified>
</cp:coreProperties>
</file>